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871" w:rsidRPr="006D5B71" w:rsidRDefault="00981871">
      <w:pPr>
        <w:pStyle w:val="Title"/>
        <w:rPr>
          <w:lang w:val="pl-PL"/>
        </w:rPr>
      </w:pPr>
      <w:r w:rsidRPr="006D5B71">
        <w:rPr>
          <w:lang w:val="pl-PL"/>
        </w:rPr>
        <w:t>Wskazówki dotyczące specyfikowania raportów</w:t>
      </w:r>
    </w:p>
    <w:p w:rsidR="00981871" w:rsidRPr="006D5B71" w:rsidRDefault="00981871">
      <w:pPr>
        <w:pStyle w:val="Heading1"/>
        <w:rPr>
          <w:lang w:val="pl-PL"/>
        </w:rPr>
      </w:pPr>
      <w:r>
        <w:rPr>
          <w:lang w:val="pl-PL"/>
        </w:rPr>
        <w:t>Wstęp</w:t>
      </w:r>
    </w:p>
    <w:tbl>
      <w:tblPr>
        <w:tblW w:w="9648" w:type="dxa"/>
        <w:tblLayout w:type="fixed"/>
        <w:tblLook w:val="0000"/>
      </w:tblPr>
      <w:tblGrid>
        <w:gridCol w:w="1998"/>
        <w:gridCol w:w="7650"/>
      </w:tblGrid>
      <w:tr w:rsidR="00981871" w:rsidRPr="006D5B71">
        <w:tc>
          <w:tcPr>
            <w:tcW w:w="1998" w:type="dxa"/>
          </w:tcPr>
          <w:p w:rsidR="00981871" w:rsidRPr="006D5B71" w:rsidRDefault="00981871">
            <w:pPr>
              <w:pStyle w:val="line"/>
              <w:rPr>
                <w:lang w:val="pl-PL"/>
              </w:rPr>
            </w:pPr>
          </w:p>
        </w:tc>
        <w:tc>
          <w:tcPr>
            <w:tcW w:w="7650" w:type="dxa"/>
            <w:tcBorders>
              <w:top w:val="single" w:sz="12" w:space="0" w:color="auto"/>
            </w:tcBorders>
          </w:tcPr>
          <w:p w:rsidR="00981871" w:rsidRPr="006D5B71" w:rsidRDefault="00981871">
            <w:pPr>
              <w:pStyle w:val="line"/>
              <w:rPr>
                <w:lang w:val="pl-PL"/>
              </w:rPr>
            </w:pPr>
          </w:p>
        </w:tc>
      </w:tr>
      <w:tr w:rsidR="00981871" w:rsidRPr="006D5B71">
        <w:tc>
          <w:tcPr>
            <w:tcW w:w="1998" w:type="dxa"/>
          </w:tcPr>
          <w:p w:rsidR="00981871" w:rsidRPr="006D5B71" w:rsidRDefault="00981871" w:rsidP="00AD0022">
            <w:pPr>
              <w:pStyle w:val="tableleft"/>
              <w:rPr>
                <w:lang w:val="pl-PL"/>
              </w:rPr>
            </w:pPr>
            <w:r w:rsidRPr="006D5B71">
              <w:rPr>
                <w:lang w:val="pl-PL"/>
              </w:rPr>
              <w:t>Zadawanie pytań na temat raportów</w:t>
            </w:r>
          </w:p>
        </w:tc>
        <w:tc>
          <w:tcPr>
            <w:tcW w:w="7650" w:type="dxa"/>
          </w:tcPr>
          <w:p w:rsidR="00981871" w:rsidRPr="006D5B71" w:rsidRDefault="00981871" w:rsidP="00470F6D">
            <w:pPr>
              <w:pStyle w:val="tableright"/>
              <w:rPr>
                <w:lang w:val="pl-PL"/>
              </w:rPr>
            </w:pPr>
            <w:r w:rsidRPr="006D5B71">
              <w:rPr>
                <w:lang w:val="pl-PL"/>
              </w:rPr>
              <w:t>Wiele aplikacji generuje raporty na podstawie jednej lub wielu baz danych. Poznanie zawartości i formatu tych raportów jest ważnym aspektem opracowywania wymagań. W niniejszym dokumencie opisano specyficzne aspekty, o które należy pytać</w:t>
            </w:r>
            <w:r>
              <w:rPr>
                <w:lang w:val="pl-PL"/>
              </w:rPr>
              <w:t>,</w:t>
            </w:r>
            <w:r w:rsidRPr="006D5B71">
              <w:rPr>
                <w:lang w:val="pl-PL"/>
              </w:rPr>
              <w:t xml:space="preserve"> oraz informacje, które należy zarejestrować. Pod koniec dokumentu zamieszczono szablon służący do zapisywania specyfikacji raportu.</w:t>
            </w:r>
          </w:p>
        </w:tc>
      </w:tr>
      <w:tr w:rsidR="00981871" w:rsidRPr="006D5B71">
        <w:tc>
          <w:tcPr>
            <w:tcW w:w="1998" w:type="dxa"/>
          </w:tcPr>
          <w:p w:rsidR="00981871" w:rsidRPr="006D5B71" w:rsidRDefault="00981871">
            <w:pPr>
              <w:pStyle w:val="line"/>
              <w:rPr>
                <w:lang w:val="pl-PL"/>
              </w:rPr>
            </w:pPr>
          </w:p>
        </w:tc>
        <w:tc>
          <w:tcPr>
            <w:tcW w:w="7650" w:type="dxa"/>
            <w:tcBorders>
              <w:bottom w:val="single" w:sz="12" w:space="0" w:color="auto"/>
            </w:tcBorders>
          </w:tcPr>
          <w:p w:rsidR="00981871" w:rsidRPr="006D5B71" w:rsidRDefault="00981871">
            <w:pPr>
              <w:pStyle w:val="line"/>
              <w:rPr>
                <w:lang w:val="pl-PL"/>
              </w:rPr>
            </w:pPr>
          </w:p>
        </w:tc>
      </w:tr>
      <w:tr w:rsidR="00981871" w:rsidRPr="006D5B71">
        <w:tc>
          <w:tcPr>
            <w:tcW w:w="1998" w:type="dxa"/>
          </w:tcPr>
          <w:p w:rsidR="00981871" w:rsidRPr="006D5B71" w:rsidRDefault="00981871">
            <w:pPr>
              <w:pStyle w:val="line"/>
              <w:rPr>
                <w:lang w:val="pl-PL"/>
              </w:rPr>
            </w:pPr>
          </w:p>
        </w:tc>
        <w:tc>
          <w:tcPr>
            <w:tcW w:w="7650" w:type="dxa"/>
            <w:tcBorders>
              <w:top w:val="single" w:sz="12" w:space="0" w:color="auto"/>
            </w:tcBorders>
          </w:tcPr>
          <w:p w:rsidR="00981871" w:rsidRPr="006D5B71" w:rsidRDefault="00981871">
            <w:pPr>
              <w:pStyle w:val="line"/>
              <w:rPr>
                <w:lang w:val="pl-PL"/>
              </w:rPr>
            </w:pPr>
          </w:p>
        </w:tc>
      </w:tr>
      <w:tr w:rsidR="00981871" w:rsidRPr="006D5B71">
        <w:tc>
          <w:tcPr>
            <w:tcW w:w="1998" w:type="dxa"/>
          </w:tcPr>
          <w:p w:rsidR="00981871" w:rsidRPr="006D5B71" w:rsidRDefault="00981871" w:rsidP="00AD0022">
            <w:pPr>
              <w:pStyle w:val="tableleft"/>
              <w:rPr>
                <w:lang w:val="pl-PL"/>
              </w:rPr>
            </w:pPr>
            <w:r w:rsidRPr="006D5B71">
              <w:rPr>
                <w:lang w:val="pl-PL"/>
              </w:rPr>
              <w:t>Ogólne pytania do zadania w związku z raportami</w:t>
            </w:r>
          </w:p>
        </w:tc>
        <w:tc>
          <w:tcPr>
            <w:tcW w:w="7650" w:type="dxa"/>
          </w:tcPr>
          <w:p w:rsidR="00981871" w:rsidRPr="006D5B71" w:rsidRDefault="00981871">
            <w:pPr>
              <w:pStyle w:val="tablebullet"/>
              <w:rPr>
                <w:lang w:val="pl-PL"/>
              </w:rPr>
            </w:pPr>
            <w:r w:rsidRPr="006D5B71">
              <w:rPr>
                <w:lang w:val="pl-PL"/>
              </w:rPr>
              <w:t>Z których raportów korzystasz obecnie?</w:t>
            </w:r>
          </w:p>
          <w:p w:rsidR="00981871" w:rsidRPr="006D5B71" w:rsidRDefault="00981871">
            <w:pPr>
              <w:pStyle w:val="tablebullet"/>
              <w:rPr>
                <w:lang w:val="pl-PL"/>
              </w:rPr>
            </w:pPr>
            <w:r w:rsidRPr="006D5B71">
              <w:rPr>
                <w:lang w:val="pl-PL"/>
              </w:rPr>
              <w:t>Które raporty są generowane</w:t>
            </w:r>
            <w:r>
              <w:rPr>
                <w:lang w:val="pl-PL"/>
              </w:rPr>
              <w:t>,</w:t>
            </w:r>
            <w:r w:rsidRPr="006D5B71">
              <w:rPr>
                <w:lang w:val="pl-PL"/>
              </w:rPr>
              <w:t xml:space="preserve"> ale niewykorzystywane?</w:t>
            </w:r>
          </w:p>
          <w:p w:rsidR="00981871" w:rsidRPr="006D5B71" w:rsidRDefault="00981871" w:rsidP="00812BE0">
            <w:pPr>
              <w:pStyle w:val="tablebullet"/>
              <w:rPr>
                <w:lang w:val="pl-PL"/>
              </w:rPr>
            </w:pPr>
            <w:r w:rsidRPr="006D5B71">
              <w:rPr>
                <w:lang w:val="pl-PL"/>
              </w:rPr>
              <w:t>Czy istnieją wydziałowe, organizacyjne albo prawne standardy, z którymi powinny być zgodne raporty, aby charakteryzowały się spójnym wyglądem albo były zgodne z przepisami? Zdobądź kopie tych standardów oraz przykłady raportów, które są z nimi zgodne.</w:t>
            </w:r>
          </w:p>
        </w:tc>
      </w:tr>
      <w:tr w:rsidR="00981871" w:rsidRPr="006D5B71">
        <w:tc>
          <w:tcPr>
            <w:tcW w:w="1998" w:type="dxa"/>
          </w:tcPr>
          <w:p w:rsidR="00981871" w:rsidRPr="006D5B71" w:rsidRDefault="00981871">
            <w:pPr>
              <w:pStyle w:val="line"/>
              <w:rPr>
                <w:lang w:val="pl-PL"/>
              </w:rPr>
            </w:pPr>
          </w:p>
        </w:tc>
        <w:tc>
          <w:tcPr>
            <w:tcW w:w="7650" w:type="dxa"/>
            <w:tcBorders>
              <w:bottom w:val="single" w:sz="12" w:space="0" w:color="auto"/>
            </w:tcBorders>
          </w:tcPr>
          <w:p w:rsidR="00981871" w:rsidRPr="006D5B71" w:rsidRDefault="00981871">
            <w:pPr>
              <w:pStyle w:val="line"/>
              <w:rPr>
                <w:lang w:val="pl-PL"/>
              </w:rPr>
            </w:pPr>
          </w:p>
        </w:tc>
      </w:tr>
      <w:tr w:rsidR="00981871" w:rsidRPr="006D5B71">
        <w:tc>
          <w:tcPr>
            <w:tcW w:w="1998" w:type="dxa"/>
          </w:tcPr>
          <w:p w:rsidR="00981871" w:rsidRPr="006D5B71" w:rsidRDefault="00981871">
            <w:pPr>
              <w:pStyle w:val="line"/>
              <w:rPr>
                <w:lang w:val="pl-PL"/>
              </w:rPr>
            </w:pPr>
          </w:p>
        </w:tc>
        <w:tc>
          <w:tcPr>
            <w:tcW w:w="7650" w:type="dxa"/>
            <w:tcBorders>
              <w:top w:val="single" w:sz="12" w:space="0" w:color="auto"/>
            </w:tcBorders>
          </w:tcPr>
          <w:p w:rsidR="00981871" w:rsidRPr="006D5B71" w:rsidRDefault="00981871">
            <w:pPr>
              <w:pStyle w:val="line"/>
              <w:rPr>
                <w:lang w:val="pl-PL"/>
              </w:rPr>
            </w:pPr>
          </w:p>
        </w:tc>
      </w:tr>
      <w:tr w:rsidR="00981871" w:rsidRPr="006D5B71">
        <w:tc>
          <w:tcPr>
            <w:tcW w:w="1998" w:type="dxa"/>
          </w:tcPr>
          <w:p w:rsidR="00981871" w:rsidRPr="006D5B71" w:rsidRDefault="00981871" w:rsidP="00AD0022">
            <w:pPr>
              <w:pStyle w:val="tableleft"/>
              <w:rPr>
                <w:lang w:val="pl-PL"/>
              </w:rPr>
            </w:pPr>
            <w:r w:rsidRPr="006D5B71">
              <w:rPr>
                <w:lang w:val="pl-PL"/>
              </w:rPr>
              <w:t>Analiza danych</w:t>
            </w:r>
          </w:p>
        </w:tc>
        <w:tc>
          <w:tcPr>
            <w:tcW w:w="7650" w:type="dxa"/>
          </w:tcPr>
          <w:p w:rsidR="00981871" w:rsidRPr="006D5B71" w:rsidRDefault="00981871">
            <w:pPr>
              <w:pStyle w:val="tableright"/>
              <w:rPr>
                <w:lang w:val="pl-PL"/>
              </w:rPr>
            </w:pPr>
            <w:r w:rsidRPr="006D5B71">
              <w:rPr>
                <w:lang w:val="pl-PL"/>
              </w:rPr>
              <w:t>Opracowując wymagania dotyczące raportów, upewnij się, że dane niezbędne do zasilenia raportów są dostępne gdzieś w systemie albo bazie danych. Użytkownicy zwykle myślą w kategoriach generowania wyników, które są im potrzebne, co wiąże się z określonymi źródłami, dzięki którym niezbędne dane są dostępne. Tego rodzaju analiza może ujawnić wymagania, których wcześniej nie wykryto. Należy ponadto zidentyfikować obliczeniowe reguły biznesowe, które będą stosowane w celu wygenerowania obliczanych danych wyjściowych.</w:t>
            </w:r>
          </w:p>
        </w:tc>
      </w:tr>
      <w:tr w:rsidR="00981871" w:rsidRPr="006D5B71">
        <w:tc>
          <w:tcPr>
            <w:tcW w:w="1998" w:type="dxa"/>
          </w:tcPr>
          <w:p w:rsidR="00981871" w:rsidRPr="006D5B71" w:rsidRDefault="00981871">
            <w:pPr>
              <w:pStyle w:val="line"/>
              <w:rPr>
                <w:lang w:val="pl-PL"/>
              </w:rPr>
            </w:pPr>
          </w:p>
        </w:tc>
        <w:tc>
          <w:tcPr>
            <w:tcW w:w="7650" w:type="dxa"/>
            <w:tcBorders>
              <w:bottom w:val="single" w:sz="12" w:space="0" w:color="auto"/>
            </w:tcBorders>
          </w:tcPr>
          <w:p w:rsidR="00981871" w:rsidRPr="006D5B71" w:rsidRDefault="00981871">
            <w:pPr>
              <w:pStyle w:val="line"/>
              <w:rPr>
                <w:lang w:val="pl-PL"/>
              </w:rPr>
            </w:pPr>
          </w:p>
        </w:tc>
      </w:tr>
      <w:tr w:rsidR="00981871" w:rsidRPr="006D5B71">
        <w:tc>
          <w:tcPr>
            <w:tcW w:w="1998" w:type="dxa"/>
          </w:tcPr>
          <w:p w:rsidR="00981871" w:rsidRPr="006D5B71" w:rsidRDefault="00981871">
            <w:pPr>
              <w:pStyle w:val="line"/>
              <w:rPr>
                <w:lang w:val="pl-PL"/>
              </w:rPr>
            </w:pPr>
          </w:p>
        </w:tc>
        <w:tc>
          <w:tcPr>
            <w:tcW w:w="7650" w:type="dxa"/>
            <w:tcBorders>
              <w:top w:val="single" w:sz="12" w:space="0" w:color="auto"/>
            </w:tcBorders>
          </w:tcPr>
          <w:p w:rsidR="00981871" w:rsidRPr="006D5B71" w:rsidRDefault="00981871">
            <w:pPr>
              <w:pStyle w:val="line"/>
              <w:rPr>
                <w:lang w:val="pl-PL"/>
              </w:rPr>
            </w:pPr>
          </w:p>
        </w:tc>
      </w:tr>
      <w:tr w:rsidR="00981871" w:rsidRPr="006D5B71">
        <w:tc>
          <w:tcPr>
            <w:tcW w:w="1998" w:type="dxa"/>
          </w:tcPr>
          <w:p w:rsidR="00981871" w:rsidRPr="006D5B71" w:rsidRDefault="00981871" w:rsidP="00B52964">
            <w:pPr>
              <w:pStyle w:val="tableleft"/>
              <w:rPr>
                <w:lang w:val="pl-PL"/>
              </w:rPr>
            </w:pPr>
            <w:r w:rsidRPr="006D5B71">
              <w:rPr>
                <w:lang w:val="pl-PL"/>
              </w:rPr>
              <w:t>Rozważenie innych wariantów</w:t>
            </w:r>
          </w:p>
        </w:tc>
        <w:tc>
          <w:tcPr>
            <w:tcW w:w="7650" w:type="dxa"/>
          </w:tcPr>
          <w:p w:rsidR="00981871" w:rsidRPr="006D5B71" w:rsidRDefault="00981871">
            <w:pPr>
              <w:pStyle w:val="tableright"/>
              <w:rPr>
                <w:lang w:val="pl-PL"/>
              </w:rPr>
            </w:pPr>
            <w:r w:rsidRPr="006D5B71">
              <w:rPr>
                <w:lang w:val="pl-PL"/>
              </w:rPr>
              <w:t>Kiedy użytkownik prosi o określony typ raportu, analityk powinien zasugerować wariacje na temat tego raportu. Jedną z możliwości jest inne szeregowanie danych, jak na przykład udostępnienie sortowania elementów danych według dodatkowych kryteriów, o które począ</w:t>
            </w:r>
            <w:r>
              <w:rPr>
                <w:lang w:val="pl-PL"/>
              </w:rPr>
              <w:t>t</w:t>
            </w:r>
            <w:r w:rsidRPr="006D5B71">
              <w:rPr>
                <w:lang w:val="pl-PL"/>
              </w:rPr>
              <w:t>kowo nie wnioskował użytkownik. Zastanów się nad udostępnieniem użytkownikowi możliwości określania kolejności wyświetlania kolumn. Innym wariantem jest zwijanie i rozwijanie danych. Zwijanie oznacza tworzenie sumarycznych raportów zagregowanych danych, możliwie z uwzględnieniem wyników pochodzących z innych miejsc danego raportu. Rozwijanie to generowanie raportu z danymi szczegółowymi, które uzupełniają dane sumaryczne.</w:t>
            </w:r>
          </w:p>
        </w:tc>
      </w:tr>
      <w:tr w:rsidR="00981871" w:rsidRPr="006D5B71">
        <w:tc>
          <w:tcPr>
            <w:tcW w:w="1998" w:type="dxa"/>
          </w:tcPr>
          <w:p w:rsidR="00981871" w:rsidRPr="006D5B71" w:rsidRDefault="00981871">
            <w:pPr>
              <w:pStyle w:val="line"/>
              <w:rPr>
                <w:lang w:val="pl-PL"/>
              </w:rPr>
            </w:pPr>
          </w:p>
        </w:tc>
        <w:tc>
          <w:tcPr>
            <w:tcW w:w="7650" w:type="dxa"/>
            <w:tcBorders>
              <w:bottom w:val="single" w:sz="12" w:space="0" w:color="auto"/>
            </w:tcBorders>
          </w:tcPr>
          <w:p w:rsidR="00981871" w:rsidRPr="006D5B71" w:rsidRDefault="00981871">
            <w:pPr>
              <w:pStyle w:val="line"/>
              <w:rPr>
                <w:lang w:val="pl-PL"/>
              </w:rPr>
            </w:pPr>
          </w:p>
        </w:tc>
      </w:tr>
      <w:tr w:rsidR="00981871" w:rsidRPr="006D5B71">
        <w:tc>
          <w:tcPr>
            <w:tcW w:w="1998" w:type="dxa"/>
          </w:tcPr>
          <w:p w:rsidR="00981871" w:rsidRPr="006D5B71" w:rsidRDefault="00981871">
            <w:pPr>
              <w:pStyle w:val="line"/>
              <w:rPr>
                <w:lang w:val="pl-PL"/>
              </w:rPr>
            </w:pPr>
          </w:p>
        </w:tc>
        <w:tc>
          <w:tcPr>
            <w:tcW w:w="7650" w:type="dxa"/>
            <w:tcBorders>
              <w:top w:val="single" w:sz="12" w:space="0" w:color="auto"/>
            </w:tcBorders>
          </w:tcPr>
          <w:p w:rsidR="00981871" w:rsidRPr="006D5B71" w:rsidRDefault="00981871">
            <w:pPr>
              <w:pStyle w:val="line"/>
              <w:rPr>
                <w:lang w:val="pl-PL"/>
              </w:rPr>
            </w:pPr>
          </w:p>
        </w:tc>
      </w:tr>
      <w:tr w:rsidR="00981871" w:rsidRPr="006D5B71">
        <w:tc>
          <w:tcPr>
            <w:tcW w:w="1998" w:type="dxa"/>
          </w:tcPr>
          <w:p w:rsidR="00981871" w:rsidRPr="006D5B71" w:rsidRDefault="00981871">
            <w:pPr>
              <w:pStyle w:val="tableleft"/>
              <w:rPr>
                <w:lang w:val="pl-PL"/>
              </w:rPr>
            </w:pPr>
            <w:r w:rsidRPr="006D5B71">
              <w:rPr>
                <w:lang w:val="pl-PL"/>
              </w:rPr>
              <w:t>Oczekiwanie wzrostu</w:t>
            </w:r>
          </w:p>
        </w:tc>
        <w:tc>
          <w:tcPr>
            <w:tcW w:w="7650" w:type="dxa"/>
          </w:tcPr>
          <w:p w:rsidR="00981871" w:rsidRPr="006D5B71" w:rsidRDefault="00981871" w:rsidP="00760B76">
            <w:pPr>
              <w:pStyle w:val="tableright"/>
              <w:rPr>
                <w:lang w:val="pl-PL"/>
              </w:rPr>
            </w:pPr>
            <w:r w:rsidRPr="006D5B71">
              <w:rPr>
                <w:lang w:val="pl-PL"/>
              </w:rPr>
              <w:t>Użytkownicy mogą prosić o raporty, bazując na swoich wstępnych wyobrażeniach dotyczących potrzebnej ilości danych albo wymaganej liczby parametrów. W miarę rozrastania się systemów z upływem czasu pierwotny układ raportu, który sprawdzał się z niewielką ilością danych, może okazać się niemożliwy do przeanalizowania. Na przykład układ kolumnowy może mieścić się na stronie przy określonej liczbie oddziałów firmy. Podwojenie liczby oddziałów może jednak doprowadzić do takiego podziału raportu na strony, który utrudni jego czytanie, wymusi zmianę układu z pionowego na poziomy albo spowoduje konieczność wyświetlania informacji dotyczących każdego z oddziałów w wierszach zamiast w kolumnach.</w:t>
            </w:r>
          </w:p>
        </w:tc>
      </w:tr>
      <w:tr w:rsidR="00981871" w:rsidRPr="006D5B71">
        <w:tc>
          <w:tcPr>
            <w:tcW w:w="1998" w:type="dxa"/>
          </w:tcPr>
          <w:p w:rsidR="00981871" w:rsidRPr="006D5B71" w:rsidRDefault="00981871">
            <w:pPr>
              <w:pStyle w:val="line"/>
              <w:rPr>
                <w:lang w:val="pl-PL"/>
              </w:rPr>
            </w:pPr>
          </w:p>
        </w:tc>
        <w:tc>
          <w:tcPr>
            <w:tcW w:w="7650" w:type="dxa"/>
            <w:tcBorders>
              <w:bottom w:val="single" w:sz="12" w:space="0" w:color="auto"/>
            </w:tcBorders>
          </w:tcPr>
          <w:p w:rsidR="00981871" w:rsidRPr="006D5B71" w:rsidRDefault="00981871">
            <w:pPr>
              <w:pStyle w:val="line"/>
              <w:rPr>
                <w:lang w:val="pl-PL"/>
              </w:rPr>
            </w:pPr>
          </w:p>
        </w:tc>
      </w:tr>
      <w:tr w:rsidR="00981871" w:rsidRPr="006D5B71">
        <w:tc>
          <w:tcPr>
            <w:tcW w:w="1998" w:type="dxa"/>
          </w:tcPr>
          <w:p w:rsidR="00981871" w:rsidRPr="006D5B71" w:rsidRDefault="00981871">
            <w:pPr>
              <w:pStyle w:val="line"/>
              <w:rPr>
                <w:lang w:val="pl-PL"/>
              </w:rPr>
            </w:pPr>
          </w:p>
        </w:tc>
        <w:tc>
          <w:tcPr>
            <w:tcW w:w="7650" w:type="dxa"/>
            <w:tcBorders>
              <w:top w:val="single" w:sz="12" w:space="0" w:color="auto"/>
            </w:tcBorders>
          </w:tcPr>
          <w:p w:rsidR="00981871" w:rsidRPr="006D5B71" w:rsidRDefault="00981871">
            <w:pPr>
              <w:pStyle w:val="line"/>
              <w:rPr>
                <w:lang w:val="pl-PL"/>
              </w:rPr>
            </w:pPr>
          </w:p>
        </w:tc>
      </w:tr>
      <w:tr w:rsidR="00981871" w:rsidRPr="006D5B71">
        <w:tc>
          <w:tcPr>
            <w:tcW w:w="1998" w:type="dxa"/>
          </w:tcPr>
          <w:p w:rsidR="00981871" w:rsidRPr="006D5B71" w:rsidRDefault="00981871" w:rsidP="00B52964">
            <w:pPr>
              <w:pStyle w:val="tableleft"/>
              <w:rPr>
                <w:lang w:val="pl-PL"/>
              </w:rPr>
            </w:pPr>
            <w:r w:rsidRPr="006D5B71">
              <w:rPr>
                <w:lang w:val="pl-PL"/>
              </w:rPr>
              <w:t xml:space="preserve">Szukanie podobieństw </w:t>
            </w:r>
          </w:p>
        </w:tc>
        <w:tc>
          <w:tcPr>
            <w:tcW w:w="7650" w:type="dxa"/>
          </w:tcPr>
          <w:p w:rsidR="00981871" w:rsidRPr="006D5B71" w:rsidRDefault="00981871">
            <w:pPr>
              <w:pStyle w:val="tableright"/>
              <w:rPr>
                <w:lang w:val="pl-PL"/>
              </w:rPr>
            </w:pPr>
            <w:r w:rsidRPr="006D5B71">
              <w:rPr>
                <w:lang w:val="pl-PL"/>
              </w:rPr>
              <w:t>Wielu użytkowników (a na</w:t>
            </w:r>
            <w:r>
              <w:rPr>
                <w:lang w:val="pl-PL"/>
              </w:rPr>
              <w:t>w</w:t>
            </w:r>
            <w:r w:rsidRPr="006D5B71">
              <w:rPr>
                <w:lang w:val="pl-PL"/>
              </w:rPr>
              <w:t>et ten sam użytkownik) może domagać się podobnych, chociaż nie identycznych raportów. Poszukaj możliwości scalenia tych odmian w jeden raport, który będzie na tyle elastyczny, że zaspokoi różne potrzeby bez konieczności ponoszenia nakładów na opracowanie prawie takich samych raportów. Czasami różne odmiany raportów można zrealizować w postaci parametrów określających sposób tworzenia raportu; na przykład definiowanie raportu na wyższym poziomie abstrakcji pozwoli zaspokoić wiele różnych potrzeb.</w:t>
            </w:r>
          </w:p>
        </w:tc>
      </w:tr>
      <w:tr w:rsidR="00981871" w:rsidRPr="006D5B71">
        <w:tc>
          <w:tcPr>
            <w:tcW w:w="1998" w:type="dxa"/>
          </w:tcPr>
          <w:p w:rsidR="00981871" w:rsidRPr="006D5B71" w:rsidRDefault="00981871">
            <w:pPr>
              <w:pStyle w:val="line"/>
              <w:rPr>
                <w:lang w:val="pl-PL"/>
              </w:rPr>
            </w:pPr>
          </w:p>
        </w:tc>
        <w:tc>
          <w:tcPr>
            <w:tcW w:w="7650" w:type="dxa"/>
            <w:tcBorders>
              <w:bottom w:val="single" w:sz="12" w:space="0" w:color="auto"/>
            </w:tcBorders>
          </w:tcPr>
          <w:p w:rsidR="00981871" w:rsidRPr="006D5B71" w:rsidRDefault="00981871">
            <w:pPr>
              <w:pStyle w:val="line"/>
              <w:rPr>
                <w:lang w:val="pl-PL"/>
              </w:rPr>
            </w:pPr>
          </w:p>
        </w:tc>
      </w:tr>
    </w:tbl>
    <w:p w:rsidR="00981871" w:rsidRPr="006D5B71" w:rsidRDefault="00981871">
      <w:pPr>
        <w:rPr>
          <w:lang w:val="pl-PL"/>
        </w:rPr>
      </w:pPr>
    </w:p>
    <w:tbl>
      <w:tblPr>
        <w:tblW w:w="0" w:type="auto"/>
        <w:tblLayout w:type="fixed"/>
        <w:tblLook w:val="0000"/>
      </w:tblPr>
      <w:tblGrid>
        <w:gridCol w:w="9576"/>
      </w:tblGrid>
      <w:tr w:rsidR="00981871" w:rsidRPr="006D5B71">
        <w:tc>
          <w:tcPr>
            <w:tcW w:w="9576" w:type="dxa"/>
            <w:shd w:val="pct20" w:color="auto" w:fill="auto"/>
          </w:tcPr>
          <w:p w:rsidR="00981871" w:rsidRPr="006D5B71" w:rsidRDefault="00981871">
            <w:pPr>
              <w:pStyle w:val="bar"/>
              <w:rPr>
                <w:lang w:val="pl-PL"/>
              </w:rPr>
            </w:pPr>
          </w:p>
        </w:tc>
      </w:tr>
    </w:tbl>
    <w:p w:rsidR="00981871" w:rsidRPr="006D5B71" w:rsidRDefault="00981871">
      <w:pPr>
        <w:pStyle w:val="Heading1"/>
        <w:rPr>
          <w:lang w:val="pl-PL"/>
        </w:rPr>
      </w:pPr>
      <w:r w:rsidRPr="006D5B71">
        <w:rPr>
          <w:lang w:val="pl-PL"/>
        </w:rPr>
        <w:t>Spec</w:t>
      </w:r>
      <w:r>
        <w:rPr>
          <w:lang w:val="pl-PL"/>
        </w:rPr>
        <w:t>y</w:t>
      </w:r>
      <w:r w:rsidRPr="006D5B71">
        <w:rPr>
          <w:lang w:val="pl-PL"/>
        </w:rPr>
        <w:t>fikowanie raportów</w:t>
      </w:r>
    </w:p>
    <w:tbl>
      <w:tblPr>
        <w:tblW w:w="9648" w:type="dxa"/>
        <w:tblLayout w:type="fixed"/>
        <w:tblLook w:val="0000"/>
      </w:tblPr>
      <w:tblGrid>
        <w:gridCol w:w="1998"/>
        <w:gridCol w:w="7650"/>
      </w:tblGrid>
      <w:tr w:rsidR="00981871" w:rsidRPr="006D5B71">
        <w:tc>
          <w:tcPr>
            <w:tcW w:w="1998" w:type="dxa"/>
          </w:tcPr>
          <w:p w:rsidR="00981871" w:rsidRPr="006D5B71" w:rsidRDefault="00981871">
            <w:pPr>
              <w:pStyle w:val="line"/>
              <w:rPr>
                <w:lang w:val="pl-PL"/>
              </w:rPr>
            </w:pPr>
          </w:p>
        </w:tc>
        <w:tc>
          <w:tcPr>
            <w:tcW w:w="7650" w:type="dxa"/>
            <w:tcBorders>
              <w:top w:val="single" w:sz="12" w:space="0" w:color="auto"/>
            </w:tcBorders>
          </w:tcPr>
          <w:p w:rsidR="00981871" w:rsidRPr="006D5B71" w:rsidRDefault="00981871">
            <w:pPr>
              <w:pStyle w:val="line"/>
              <w:rPr>
                <w:lang w:val="pl-PL"/>
              </w:rPr>
            </w:pPr>
          </w:p>
        </w:tc>
      </w:tr>
      <w:tr w:rsidR="00981871" w:rsidRPr="006D5B71">
        <w:tc>
          <w:tcPr>
            <w:tcW w:w="1998" w:type="dxa"/>
          </w:tcPr>
          <w:p w:rsidR="00981871" w:rsidRPr="006D5B71" w:rsidRDefault="00981871" w:rsidP="00541FE4">
            <w:pPr>
              <w:pStyle w:val="tableleft"/>
              <w:rPr>
                <w:lang w:val="pl-PL"/>
              </w:rPr>
            </w:pPr>
            <w:r w:rsidRPr="006D5B71">
              <w:rPr>
                <w:lang w:val="pl-PL"/>
              </w:rPr>
              <w:t>Specyfikacja raportu</w:t>
            </w:r>
          </w:p>
        </w:tc>
        <w:tc>
          <w:tcPr>
            <w:tcW w:w="7650" w:type="dxa"/>
          </w:tcPr>
          <w:p w:rsidR="00981871" w:rsidRPr="006D5B71" w:rsidRDefault="00981871">
            <w:pPr>
              <w:pStyle w:val="tableright"/>
              <w:rPr>
                <w:lang w:val="pl-PL"/>
              </w:rPr>
            </w:pPr>
            <w:r w:rsidRPr="006D5B71">
              <w:rPr>
                <w:lang w:val="pl-PL"/>
              </w:rPr>
              <w:t>Poniżej znajdują si</w:t>
            </w:r>
            <w:r>
              <w:rPr>
                <w:lang w:val="pl-PL"/>
              </w:rPr>
              <w:t>ę</w:t>
            </w:r>
            <w:r w:rsidRPr="006D5B71">
              <w:rPr>
                <w:lang w:val="pl-PL"/>
              </w:rPr>
              <w:t xml:space="preserve"> niektóre z pytań dotyczących każdego z żądanych przez użytkowników raportów, na które należy odpowiedzieć. Odpowiedzi na te pytania przechowuj w sekcji </w:t>
            </w:r>
            <w:r>
              <w:rPr>
                <w:lang w:val="pl-PL"/>
              </w:rPr>
              <w:t>„</w:t>
            </w:r>
            <w:r w:rsidRPr="006D5B71">
              <w:rPr>
                <w:lang w:val="pl-PL"/>
              </w:rPr>
              <w:t>Wymagania dotyczące danych</w:t>
            </w:r>
            <w:r>
              <w:rPr>
                <w:lang w:val="pl-PL"/>
              </w:rPr>
              <w:t>”</w:t>
            </w:r>
            <w:r w:rsidRPr="006D5B71">
              <w:rPr>
                <w:lang w:val="pl-PL"/>
              </w:rPr>
              <w:t xml:space="preserve"> specyfikacji SRS, w dodatku do SRS albo w odrębnym dokumencie ze specyfikacją raportów.</w:t>
            </w:r>
          </w:p>
          <w:p w:rsidR="00981871" w:rsidRPr="006D5B71" w:rsidRDefault="00981871">
            <w:pPr>
              <w:pStyle w:val="tablebullet"/>
              <w:rPr>
                <w:lang w:val="pl-PL"/>
              </w:rPr>
            </w:pPr>
            <w:r w:rsidRPr="006D5B71">
              <w:rPr>
                <w:lang w:val="pl-PL"/>
              </w:rPr>
              <w:t>Co jest celem raportu?</w:t>
            </w:r>
          </w:p>
          <w:p w:rsidR="00981871" w:rsidRPr="006D5B71" w:rsidRDefault="00981871">
            <w:pPr>
              <w:pStyle w:val="tablebullet"/>
              <w:rPr>
                <w:lang w:val="pl-PL"/>
              </w:rPr>
            </w:pPr>
            <w:r w:rsidRPr="006D5B71">
              <w:rPr>
                <w:lang w:val="pl-PL"/>
              </w:rPr>
              <w:t>Gdzie znajdują się źródła danych?</w:t>
            </w:r>
          </w:p>
          <w:p w:rsidR="00981871" w:rsidRPr="006D5B71" w:rsidRDefault="00981871">
            <w:pPr>
              <w:pStyle w:val="tablebullet"/>
              <w:rPr>
                <w:lang w:val="pl-PL"/>
              </w:rPr>
            </w:pPr>
            <w:r w:rsidRPr="006D5B71">
              <w:rPr>
                <w:lang w:val="pl-PL"/>
              </w:rPr>
              <w:t>Czy wymagane są obliczenia albo inne przekształcenia danych?</w:t>
            </w:r>
          </w:p>
          <w:p w:rsidR="00981871" w:rsidRPr="006D5B71" w:rsidRDefault="00981871">
            <w:pPr>
              <w:pStyle w:val="tablebullet"/>
              <w:rPr>
                <w:lang w:val="pl-PL"/>
              </w:rPr>
            </w:pPr>
            <w:r w:rsidRPr="006D5B71">
              <w:rPr>
                <w:lang w:val="pl-PL"/>
              </w:rPr>
              <w:t>Które dane raportu są najważniejsze?</w:t>
            </w:r>
          </w:p>
          <w:p w:rsidR="00981871" w:rsidRPr="006D5B71" w:rsidRDefault="00981871">
            <w:pPr>
              <w:pStyle w:val="tablebullet"/>
              <w:rPr>
                <w:lang w:val="pl-PL"/>
              </w:rPr>
            </w:pPr>
            <w:r w:rsidRPr="006D5B71">
              <w:rPr>
                <w:lang w:val="pl-PL"/>
              </w:rPr>
              <w:t>W jaki sposób użytkownicy raportu korzystają z informacji w nim zawartych?</w:t>
            </w:r>
          </w:p>
          <w:p w:rsidR="00981871" w:rsidRPr="006D5B71" w:rsidRDefault="00981871">
            <w:pPr>
              <w:pStyle w:val="tablebullet"/>
              <w:rPr>
                <w:lang w:val="pl-PL"/>
              </w:rPr>
            </w:pPr>
            <w:r w:rsidRPr="006D5B71">
              <w:rPr>
                <w:lang w:val="pl-PL"/>
              </w:rPr>
              <w:t>Czy raport jest generowany ręcznie? Jeśli tak, to przez które klasy użytkowników?</w:t>
            </w:r>
          </w:p>
          <w:p w:rsidR="00981871" w:rsidRPr="006D5B71" w:rsidRDefault="00981871">
            <w:pPr>
              <w:pStyle w:val="tablebullet"/>
              <w:rPr>
                <w:lang w:val="pl-PL"/>
              </w:rPr>
            </w:pPr>
            <w:r w:rsidRPr="006D5B71">
              <w:rPr>
                <w:lang w:val="pl-PL"/>
              </w:rPr>
              <w:t>Czy raport jest generowany automatycznie? Jeśli tak, to jakie warunki lub zdarzenia wywołują raport?</w:t>
            </w:r>
          </w:p>
          <w:p w:rsidR="00981871" w:rsidRPr="006D5B71" w:rsidRDefault="00981871">
            <w:pPr>
              <w:pStyle w:val="tablebullet"/>
              <w:rPr>
                <w:lang w:val="pl-PL"/>
              </w:rPr>
            </w:pPr>
            <w:r w:rsidRPr="006D5B71">
              <w:rPr>
                <w:lang w:val="pl-PL"/>
              </w:rPr>
              <w:t>Jak często raport jest generowany?</w:t>
            </w:r>
          </w:p>
          <w:p w:rsidR="00981871" w:rsidRPr="006D5B71" w:rsidRDefault="00981871">
            <w:pPr>
              <w:pStyle w:val="tablebullet"/>
              <w:rPr>
                <w:lang w:val="pl-PL"/>
              </w:rPr>
            </w:pPr>
            <w:r w:rsidRPr="006D5B71">
              <w:rPr>
                <w:lang w:val="pl-PL"/>
              </w:rPr>
              <w:t>Jaka jest typowa i przeciętna wielkość raportu?</w:t>
            </w:r>
          </w:p>
          <w:p w:rsidR="00981871" w:rsidRPr="006D5B71" w:rsidRDefault="00981871">
            <w:pPr>
              <w:pStyle w:val="tablebullet"/>
              <w:rPr>
                <w:lang w:val="pl-PL"/>
              </w:rPr>
            </w:pPr>
            <w:r w:rsidRPr="006D5B71">
              <w:rPr>
                <w:lang w:val="pl-PL"/>
              </w:rPr>
              <w:t>Co się dzieje z raportem po jego wygenerowaniu? Czy jest wyświetlany na ekranie, wysyłany do odbiorców, czy automatycznie drukowany? Czy jest gdzieś zapisywany albo archiwowany z myślą o przyszłym wykorzystaniu?</w:t>
            </w:r>
          </w:p>
          <w:p w:rsidR="00981871" w:rsidRPr="006D5B71" w:rsidRDefault="00981871">
            <w:pPr>
              <w:pStyle w:val="tablebullet"/>
              <w:rPr>
                <w:lang w:val="pl-PL"/>
              </w:rPr>
            </w:pPr>
            <w:r w:rsidRPr="006D5B71">
              <w:rPr>
                <w:lang w:val="pl-PL"/>
              </w:rPr>
              <w:t xml:space="preserve">Czy istnieją kwestie związane z bezpieczeństwem </w:t>
            </w:r>
            <w:r>
              <w:rPr>
                <w:lang w:val="pl-PL"/>
              </w:rPr>
              <w:t>lub</w:t>
            </w:r>
            <w:r w:rsidRPr="006D5B71">
              <w:rPr>
                <w:lang w:val="pl-PL"/>
              </w:rPr>
              <w:t xml:space="preserve"> prywatnością, które ograniczają dostęp do raportu do określonych osób </w:t>
            </w:r>
            <w:r>
              <w:rPr>
                <w:lang w:val="pl-PL"/>
              </w:rPr>
              <w:t>bądź</w:t>
            </w:r>
            <w:r w:rsidRPr="006D5B71">
              <w:rPr>
                <w:lang w:val="pl-PL"/>
              </w:rPr>
              <w:t xml:space="preserve"> grup użytkowników albo które w zależności od użytkownika generującego raport ograniczają zakres danych uwzględnionych w raporcie? Zidentyfikuj odpowiednie reguły biznesowe mające związek z bezpieczeństwem i z</w:t>
            </w:r>
            <w:r>
              <w:rPr>
                <w:lang w:val="pl-PL"/>
              </w:rPr>
              <w:t>d</w:t>
            </w:r>
            <w:r w:rsidRPr="006D5B71">
              <w:rPr>
                <w:lang w:val="pl-PL"/>
              </w:rPr>
              <w:t>efiniuj stosowne ograniczenia dostępu do raportu.</w:t>
            </w:r>
          </w:p>
          <w:p w:rsidR="00981871" w:rsidRPr="006D5B71" w:rsidRDefault="00981871">
            <w:pPr>
              <w:pStyle w:val="tablebullet"/>
              <w:rPr>
                <w:lang w:val="pl-PL"/>
              </w:rPr>
            </w:pPr>
            <w:r w:rsidRPr="006D5B71">
              <w:rPr>
                <w:lang w:val="pl-PL"/>
              </w:rPr>
              <w:t>Czy istnieje potrzeba, aby dane, na podstawie których tworzony jest raport, były dostępne dla użytkownika, co umożliwi mu tworzenie dodatkowych, doraźnych raportów?</w:t>
            </w:r>
          </w:p>
          <w:p w:rsidR="00981871" w:rsidRPr="006D5B71" w:rsidRDefault="00981871">
            <w:pPr>
              <w:pStyle w:val="tablebullet"/>
              <w:rPr>
                <w:lang w:val="pl-PL"/>
              </w:rPr>
            </w:pPr>
            <w:r w:rsidRPr="006D5B71">
              <w:rPr>
                <w:lang w:val="pl-PL"/>
              </w:rPr>
              <w:t>Jak powinien reagować system, jeśli podczas próby wygenerowania raportu nie zostaną zwrócone żadne dane? Czy system powinien wyświetlić komunikat, wygenerować pusty raport, czy może zrobić coś jeszcze innego?</w:t>
            </w:r>
          </w:p>
          <w:p w:rsidR="00981871" w:rsidRPr="006D5B71" w:rsidRDefault="00981871">
            <w:pPr>
              <w:pStyle w:val="tablebullet"/>
              <w:rPr>
                <w:lang w:val="pl-PL"/>
              </w:rPr>
            </w:pPr>
            <w:r w:rsidRPr="006D5B71">
              <w:rPr>
                <w:lang w:val="pl-PL"/>
              </w:rPr>
              <w:t>Jaki format pliku powinien tworzyć system podczas generowania raportu (np. Crystal Reports)?</w:t>
            </w:r>
          </w:p>
          <w:p w:rsidR="00981871" w:rsidRPr="006D5B71" w:rsidRDefault="00981871">
            <w:pPr>
              <w:pStyle w:val="tablebullet"/>
              <w:rPr>
                <w:lang w:val="pl-PL"/>
              </w:rPr>
            </w:pPr>
            <w:r w:rsidRPr="006D5B71">
              <w:rPr>
                <w:lang w:val="pl-PL"/>
              </w:rPr>
              <w:t>Czy raport może służyć za szablon w celu wygenerowania zbioru podobnych raportów?</w:t>
            </w:r>
          </w:p>
          <w:p w:rsidR="00981871" w:rsidRPr="006D5B71" w:rsidRDefault="00981871" w:rsidP="00E123E6">
            <w:pPr>
              <w:pStyle w:val="tablebullet"/>
              <w:rPr>
                <w:lang w:val="pl-PL"/>
              </w:rPr>
            </w:pPr>
            <w:r w:rsidRPr="006D5B71">
              <w:rPr>
                <w:lang w:val="pl-PL"/>
              </w:rPr>
              <w:t xml:space="preserve">Czy potrafisz przewidzieć liczbę rekordów albo ich rozmiar, co pozwoli zaplanować przechowywanie raportów i oszacować </w:t>
            </w:r>
            <w:r>
              <w:rPr>
                <w:lang w:val="pl-PL"/>
              </w:rPr>
              <w:t>ich</w:t>
            </w:r>
            <w:r w:rsidRPr="006D5B71">
              <w:rPr>
                <w:lang w:val="pl-PL"/>
              </w:rPr>
              <w:t xml:space="preserve"> koszt?</w:t>
            </w:r>
          </w:p>
        </w:tc>
      </w:tr>
      <w:tr w:rsidR="00981871" w:rsidRPr="006D5B71">
        <w:tc>
          <w:tcPr>
            <w:tcW w:w="1998" w:type="dxa"/>
          </w:tcPr>
          <w:p w:rsidR="00981871" w:rsidRPr="006D5B71" w:rsidRDefault="00981871">
            <w:pPr>
              <w:pStyle w:val="line"/>
              <w:rPr>
                <w:lang w:val="pl-PL"/>
              </w:rPr>
            </w:pPr>
          </w:p>
        </w:tc>
        <w:tc>
          <w:tcPr>
            <w:tcW w:w="7650" w:type="dxa"/>
            <w:tcBorders>
              <w:bottom w:val="single" w:sz="12" w:space="0" w:color="auto"/>
            </w:tcBorders>
          </w:tcPr>
          <w:p w:rsidR="00981871" w:rsidRPr="006D5B71" w:rsidRDefault="00981871">
            <w:pPr>
              <w:pStyle w:val="line"/>
              <w:rPr>
                <w:lang w:val="pl-PL"/>
              </w:rPr>
            </w:pPr>
          </w:p>
        </w:tc>
      </w:tr>
      <w:tr w:rsidR="00981871" w:rsidRPr="006D5B71">
        <w:tc>
          <w:tcPr>
            <w:tcW w:w="1998" w:type="dxa"/>
          </w:tcPr>
          <w:p w:rsidR="00981871" w:rsidRPr="006D5B71" w:rsidRDefault="00981871">
            <w:pPr>
              <w:pStyle w:val="line"/>
              <w:keepNext/>
              <w:keepLines/>
              <w:rPr>
                <w:lang w:val="pl-PL"/>
              </w:rPr>
            </w:pPr>
          </w:p>
        </w:tc>
        <w:tc>
          <w:tcPr>
            <w:tcW w:w="7650" w:type="dxa"/>
            <w:tcBorders>
              <w:top w:val="single" w:sz="12" w:space="0" w:color="auto"/>
            </w:tcBorders>
          </w:tcPr>
          <w:p w:rsidR="00981871" w:rsidRPr="006D5B71" w:rsidRDefault="00981871">
            <w:pPr>
              <w:pStyle w:val="line"/>
              <w:keepNext/>
              <w:keepLines/>
              <w:rPr>
                <w:lang w:val="pl-PL"/>
              </w:rPr>
            </w:pPr>
          </w:p>
        </w:tc>
      </w:tr>
      <w:tr w:rsidR="00981871" w:rsidRPr="006D5B71">
        <w:tc>
          <w:tcPr>
            <w:tcW w:w="1998" w:type="dxa"/>
          </w:tcPr>
          <w:p w:rsidR="00981871" w:rsidRPr="006D5B71" w:rsidRDefault="00981871" w:rsidP="00541FE4">
            <w:pPr>
              <w:pStyle w:val="tableleft"/>
              <w:keepNext/>
              <w:keepLines/>
              <w:rPr>
                <w:lang w:val="pl-PL"/>
              </w:rPr>
            </w:pPr>
            <w:r w:rsidRPr="006D5B71">
              <w:rPr>
                <w:lang w:val="pl-PL"/>
              </w:rPr>
              <w:t>Raporty statyczne i dynamiczne</w:t>
            </w:r>
          </w:p>
        </w:tc>
        <w:tc>
          <w:tcPr>
            <w:tcW w:w="7650" w:type="dxa"/>
          </w:tcPr>
          <w:p w:rsidR="00981871" w:rsidRPr="006D5B71" w:rsidRDefault="00981871" w:rsidP="00E30BB8">
            <w:pPr>
              <w:pStyle w:val="tableleft"/>
              <w:keepNext/>
              <w:keepLines/>
              <w:rPr>
                <w:b w:val="0"/>
                <w:lang w:val="pl-PL"/>
              </w:rPr>
            </w:pPr>
            <w:r w:rsidRPr="006D5B71">
              <w:rPr>
                <w:b w:val="0"/>
                <w:lang w:val="pl-PL"/>
              </w:rPr>
              <w:t>Raporty</w:t>
            </w:r>
            <w:r w:rsidRPr="006D5B71">
              <w:rPr>
                <w:b w:val="0"/>
                <w:i/>
                <w:lang w:val="pl-PL"/>
              </w:rPr>
              <w:t xml:space="preserve"> statyczne </w:t>
            </w:r>
            <w:r w:rsidRPr="006D5B71">
              <w:rPr>
                <w:b w:val="0"/>
                <w:lang w:val="pl-PL"/>
              </w:rPr>
              <w:t xml:space="preserve">prezentują dane </w:t>
            </w:r>
            <w:r>
              <w:rPr>
                <w:b w:val="0"/>
                <w:lang w:val="pl-PL"/>
              </w:rPr>
              <w:t>z</w:t>
            </w:r>
            <w:r w:rsidRPr="006D5B71">
              <w:rPr>
                <w:b w:val="0"/>
                <w:lang w:val="pl-PL"/>
              </w:rPr>
              <w:t xml:space="preserve"> określon</w:t>
            </w:r>
            <w:r>
              <w:rPr>
                <w:b w:val="0"/>
                <w:lang w:val="pl-PL"/>
              </w:rPr>
              <w:t>ego</w:t>
            </w:r>
            <w:r w:rsidRPr="006D5B71">
              <w:rPr>
                <w:b w:val="0"/>
                <w:lang w:val="pl-PL"/>
              </w:rPr>
              <w:t xml:space="preserve"> moment</w:t>
            </w:r>
            <w:r>
              <w:rPr>
                <w:b w:val="0"/>
                <w:lang w:val="pl-PL"/>
              </w:rPr>
              <w:t>u</w:t>
            </w:r>
            <w:r w:rsidRPr="006D5B71">
              <w:rPr>
                <w:b w:val="0"/>
                <w:lang w:val="pl-PL"/>
              </w:rPr>
              <w:t xml:space="preserve">. Raporty </w:t>
            </w:r>
            <w:r w:rsidRPr="006D5B71">
              <w:rPr>
                <w:b w:val="0"/>
                <w:i/>
                <w:lang w:val="pl-PL"/>
              </w:rPr>
              <w:t>dynamiczne</w:t>
            </w:r>
            <w:r w:rsidRPr="006D5B71">
              <w:rPr>
                <w:b w:val="0"/>
                <w:lang w:val="pl-PL"/>
              </w:rPr>
              <w:t xml:space="preserve"> przedstawiają interaktywne dane w czasie rzeczywistym. System może udostępniać użytkownikowi jakiś sposób kontrolowania raportu, dzięki czemu będzie on mógł szybko zmieniać jego parametry. Określ, jaki typ raportu jest potrzebny</w:t>
            </w:r>
            <w:r>
              <w:rPr>
                <w:b w:val="0"/>
                <w:lang w:val="pl-PL"/>
              </w:rPr>
              <w:t>,</w:t>
            </w:r>
            <w:r w:rsidRPr="006D5B71">
              <w:rPr>
                <w:b w:val="0"/>
                <w:lang w:val="pl-PL"/>
              </w:rPr>
              <w:t xml:space="preserve"> i odpowiednio zdefiniuj jego wymagania.</w:t>
            </w:r>
          </w:p>
        </w:tc>
      </w:tr>
      <w:tr w:rsidR="00981871" w:rsidRPr="006D5B71">
        <w:tc>
          <w:tcPr>
            <w:tcW w:w="1998" w:type="dxa"/>
          </w:tcPr>
          <w:p w:rsidR="00981871" w:rsidRPr="006D5B71" w:rsidRDefault="00981871">
            <w:pPr>
              <w:pStyle w:val="line"/>
              <w:rPr>
                <w:lang w:val="pl-PL"/>
              </w:rPr>
            </w:pPr>
          </w:p>
        </w:tc>
        <w:tc>
          <w:tcPr>
            <w:tcW w:w="7650" w:type="dxa"/>
            <w:tcBorders>
              <w:bottom w:val="single" w:sz="12" w:space="0" w:color="auto"/>
            </w:tcBorders>
          </w:tcPr>
          <w:p w:rsidR="00981871" w:rsidRPr="006D5B71" w:rsidRDefault="00981871">
            <w:pPr>
              <w:pStyle w:val="line"/>
              <w:rPr>
                <w:lang w:val="pl-PL"/>
              </w:rPr>
            </w:pPr>
          </w:p>
        </w:tc>
      </w:tr>
      <w:tr w:rsidR="00981871" w:rsidRPr="006D5B71">
        <w:tc>
          <w:tcPr>
            <w:tcW w:w="1998" w:type="dxa"/>
          </w:tcPr>
          <w:p w:rsidR="00981871" w:rsidRPr="006D5B71" w:rsidRDefault="00981871">
            <w:pPr>
              <w:pStyle w:val="line"/>
              <w:rPr>
                <w:lang w:val="pl-PL"/>
              </w:rPr>
            </w:pPr>
          </w:p>
        </w:tc>
        <w:tc>
          <w:tcPr>
            <w:tcW w:w="7650" w:type="dxa"/>
            <w:tcBorders>
              <w:top w:val="single" w:sz="12" w:space="0" w:color="auto"/>
            </w:tcBorders>
          </w:tcPr>
          <w:p w:rsidR="00981871" w:rsidRPr="006D5B71" w:rsidRDefault="00981871">
            <w:pPr>
              <w:pStyle w:val="line"/>
              <w:rPr>
                <w:lang w:val="pl-PL"/>
              </w:rPr>
            </w:pPr>
          </w:p>
        </w:tc>
      </w:tr>
      <w:tr w:rsidR="00981871" w:rsidRPr="006D5B71">
        <w:tc>
          <w:tcPr>
            <w:tcW w:w="1998" w:type="dxa"/>
          </w:tcPr>
          <w:p w:rsidR="00981871" w:rsidRPr="006D5B71" w:rsidRDefault="00981871" w:rsidP="00541FE4">
            <w:pPr>
              <w:pStyle w:val="tableleft"/>
              <w:keepNext/>
              <w:keepLines/>
              <w:rPr>
                <w:lang w:val="pl-PL"/>
              </w:rPr>
            </w:pPr>
            <w:r w:rsidRPr="006D5B71">
              <w:rPr>
                <w:lang w:val="pl-PL"/>
              </w:rPr>
              <w:t>Prototypowanie raportów</w:t>
            </w:r>
          </w:p>
        </w:tc>
        <w:tc>
          <w:tcPr>
            <w:tcW w:w="7650" w:type="dxa"/>
          </w:tcPr>
          <w:p w:rsidR="00981871" w:rsidRPr="006D5B71" w:rsidRDefault="00981871">
            <w:pPr>
              <w:pStyle w:val="tableright"/>
              <w:keepNext/>
              <w:keepLines/>
              <w:rPr>
                <w:lang w:val="pl-PL"/>
              </w:rPr>
            </w:pPr>
            <w:r w:rsidRPr="006D5B71">
              <w:rPr>
                <w:lang w:val="pl-PL"/>
              </w:rPr>
              <w:t>Często wskazane jest utworzenie prototypu (makiety) raportu, co pozwala zilustrować możliwe sposoby jego realizacji. Prototypy dają użytkownikom coś namacalnego, z czym mogą pracować i co mogą zmieniać w celu stwierdzenia, jakie rozwiązanie najlepiej zaspokoi ich potrzeby. Możesz dołączyć przykładowy układ raportu do dokumentacji wymagań, dzięki czemu programiści będą wiedzieć, co robić. W innej sytuacji programiści będą tworzyć przykładowy układ raportu na etapie projektowania systemu.</w:t>
            </w:r>
          </w:p>
        </w:tc>
      </w:tr>
      <w:tr w:rsidR="00981871" w:rsidRPr="006D5B71">
        <w:tc>
          <w:tcPr>
            <w:tcW w:w="1998" w:type="dxa"/>
          </w:tcPr>
          <w:p w:rsidR="00981871" w:rsidRPr="006D5B71" w:rsidRDefault="00981871">
            <w:pPr>
              <w:pStyle w:val="line"/>
              <w:rPr>
                <w:lang w:val="pl-PL"/>
              </w:rPr>
            </w:pPr>
          </w:p>
        </w:tc>
        <w:tc>
          <w:tcPr>
            <w:tcW w:w="7650" w:type="dxa"/>
            <w:tcBorders>
              <w:bottom w:val="single" w:sz="12" w:space="0" w:color="auto"/>
            </w:tcBorders>
          </w:tcPr>
          <w:p w:rsidR="00981871" w:rsidRPr="006D5B71" w:rsidRDefault="00981871">
            <w:pPr>
              <w:pStyle w:val="line"/>
              <w:rPr>
                <w:lang w:val="pl-PL"/>
              </w:rPr>
            </w:pPr>
          </w:p>
        </w:tc>
      </w:tr>
    </w:tbl>
    <w:p w:rsidR="00981871" w:rsidRPr="006D5B71" w:rsidRDefault="00981871">
      <w:pPr>
        <w:rPr>
          <w:lang w:val="pl-PL"/>
        </w:rPr>
      </w:pPr>
    </w:p>
    <w:tbl>
      <w:tblPr>
        <w:tblW w:w="0" w:type="auto"/>
        <w:tblLayout w:type="fixed"/>
        <w:tblLook w:val="0000"/>
      </w:tblPr>
      <w:tblGrid>
        <w:gridCol w:w="9576"/>
      </w:tblGrid>
      <w:tr w:rsidR="00981871" w:rsidRPr="006D5B71">
        <w:tc>
          <w:tcPr>
            <w:tcW w:w="9576" w:type="dxa"/>
            <w:shd w:val="pct20" w:color="auto" w:fill="auto"/>
          </w:tcPr>
          <w:p w:rsidR="00981871" w:rsidRPr="006D5B71" w:rsidRDefault="00981871">
            <w:pPr>
              <w:pStyle w:val="bar"/>
              <w:rPr>
                <w:lang w:val="pl-PL"/>
              </w:rPr>
            </w:pPr>
          </w:p>
        </w:tc>
      </w:tr>
    </w:tbl>
    <w:p w:rsidR="00981871" w:rsidRPr="006D5B71" w:rsidRDefault="00981871">
      <w:pPr>
        <w:pStyle w:val="Heading1"/>
        <w:rPr>
          <w:lang w:val="pl-PL"/>
        </w:rPr>
      </w:pPr>
      <w:r w:rsidRPr="006D5B71">
        <w:rPr>
          <w:lang w:val="pl-PL"/>
        </w:rPr>
        <w:t>Definiowanie elementów raportów</w:t>
      </w:r>
    </w:p>
    <w:p w:rsidR="00981871" w:rsidRPr="006D5B71" w:rsidRDefault="00981871">
      <w:pPr>
        <w:rPr>
          <w:lang w:val="pl-PL"/>
        </w:rPr>
      </w:pPr>
      <w:r w:rsidRPr="006D5B71">
        <w:rPr>
          <w:lang w:val="pl-PL"/>
        </w:rPr>
        <w:t>W poniższ</w:t>
      </w:r>
      <w:r>
        <w:rPr>
          <w:lang w:val="pl-PL"/>
        </w:rPr>
        <w:t>ej</w:t>
      </w:r>
      <w:r w:rsidRPr="006D5B71">
        <w:rPr>
          <w:lang w:val="pl-PL"/>
        </w:rPr>
        <w:t xml:space="preserve"> tabeli wymieniono elementy raportów, które można wyspecyfikować podczas pozyskiwania elementów albo określić na etapie projektowania systemu. Na przykład wymagania mogą definiować zawartość raportu, podczas gdy w procesie projektowania zostaną określone dokładny układ i formatowanie tej zawartości. Niektóre z tych elementów można opracować na podstawie istniejących standardów dotyczących raportowania.</w:t>
      </w:r>
    </w:p>
    <w:p w:rsidR="00981871" w:rsidRPr="006D5B71" w:rsidRDefault="00981871">
      <w:pPr>
        <w:rPr>
          <w:lang w:val="pl-PL"/>
        </w:rPr>
      </w:pPr>
    </w:p>
    <w:p w:rsidR="00981871" w:rsidRPr="006D5B71" w:rsidRDefault="00981871">
      <w:pPr>
        <w:rPr>
          <w:lang w:val="pl-PL"/>
        </w:rPr>
      </w:pPr>
      <w:r w:rsidRPr="006D5B71">
        <w:rPr>
          <w:lang w:val="pl-PL"/>
        </w:rPr>
        <w:t>Nie wszystkie z wymienionych elementów oraz pytań będą odnosić się do każdego raportu. Istnieje poza tym duża różnorodność sposobów, na które można rozmieścić elementy raportu. Na przykład tytuł raportu może pojawić się tylko u góry pierwszej strony raportu lub jako nagłówek każdej jego strony. Poniższe informacje pomogą analitykowi wymagań albo programiście w pełni zrozumieć ograniczenia związane z wymaganiami i projektem każdego z raportów.</w:t>
      </w:r>
    </w:p>
    <w:p w:rsidR="00981871" w:rsidRPr="006D5B71" w:rsidRDefault="00981871">
      <w:pPr>
        <w:rPr>
          <w:lang w:val="pl-PL"/>
        </w:rPr>
      </w:pPr>
    </w:p>
    <w:tbl>
      <w:tblPr>
        <w:tblW w:w="9558" w:type="dxa"/>
        <w:tblLayout w:type="fixed"/>
        <w:tblLook w:val="0000"/>
      </w:tblPr>
      <w:tblGrid>
        <w:gridCol w:w="1998"/>
        <w:gridCol w:w="7560"/>
      </w:tblGrid>
      <w:tr w:rsidR="00981871" w:rsidRPr="006D5B71" w:rsidTr="007350C3">
        <w:tc>
          <w:tcPr>
            <w:tcW w:w="1998" w:type="dxa"/>
          </w:tcPr>
          <w:p w:rsidR="00981871" w:rsidRPr="006D5B71" w:rsidRDefault="00981871">
            <w:pPr>
              <w:pStyle w:val="line"/>
              <w:rPr>
                <w:lang w:val="pl-PL"/>
              </w:rPr>
            </w:pPr>
          </w:p>
        </w:tc>
        <w:tc>
          <w:tcPr>
            <w:tcW w:w="7560" w:type="dxa"/>
            <w:tcBorders>
              <w:top w:val="single" w:sz="12" w:space="0" w:color="auto"/>
            </w:tcBorders>
          </w:tcPr>
          <w:p w:rsidR="00981871" w:rsidRPr="006D5B71" w:rsidRDefault="00981871">
            <w:pPr>
              <w:pStyle w:val="line"/>
              <w:rPr>
                <w:lang w:val="pl-PL"/>
              </w:rPr>
            </w:pPr>
          </w:p>
        </w:tc>
      </w:tr>
      <w:tr w:rsidR="00981871" w:rsidRPr="006D5B71" w:rsidTr="007350C3">
        <w:tc>
          <w:tcPr>
            <w:tcW w:w="1998" w:type="dxa"/>
          </w:tcPr>
          <w:p w:rsidR="00981871" w:rsidRPr="006D5B71" w:rsidRDefault="00981871">
            <w:pPr>
              <w:pStyle w:val="tableleft"/>
              <w:rPr>
                <w:lang w:val="pl-PL"/>
              </w:rPr>
            </w:pPr>
            <w:r w:rsidRPr="006D5B71">
              <w:rPr>
                <w:lang w:val="pl-PL"/>
              </w:rPr>
              <w:t>Identyfikator raportu</w:t>
            </w:r>
          </w:p>
        </w:tc>
        <w:tc>
          <w:tcPr>
            <w:tcW w:w="7560" w:type="dxa"/>
          </w:tcPr>
          <w:p w:rsidR="00981871" w:rsidRPr="006D5B71" w:rsidRDefault="00981871" w:rsidP="00F0316E">
            <w:pPr>
              <w:pStyle w:val="tablebullet"/>
              <w:rPr>
                <w:lang w:val="pl-PL"/>
              </w:rPr>
            </w:pPr>
            <w:r w:rsidRPr="006D5B71">
              <w:rPr>
                <w:lang w:val="pl-PL"/>
              </w:rPr>
              <w:t xml:space="preserve">numer, kod </w:t>
            </w:r>
            <w:r>
              <w:rPr>
                <w:lang w:val="pl-PL"/>
              </w:rPr>
              <w:t>lub</w:t>
            </w:r>
            <w:r w:rsidRPr="006D5B71">
              <w:rPr>
                <w:lang w:val="pl-PL"/>
              </w:rPr>
              <w:t xml:space="preserve"> etykieta mające na celu oznaczenie albo sklasyfikowanie raportu.</w:t>
            </w:r>
          </w:p>
        </w:tc>
      </w:tr>
      <w:tr w:rsidR="00981871" w:rsidRPr="006D5B71" w:rsidTr="007350C3">
        <w:tc>
          <w:tcPr>
            <w:tcW w:w="1998" w:type="dxa"/>
          </w:tcPr>
          <w:p w:rsidR="00981871" w:rsidRPr="006D5B71" w:rsidRDefault="00981871">
            <w:pPr>
              <w:pStyle w:val="line"/>
              <w:rPr>
                <w:lang w:val="pl-PL"/>
              </w:rPr>
            </w:pPr>
          </w:p>
        </w:tc>
        <w:tc>
          <w:tcPr>
            <w:tcW w:w="7560" w:type="dxa"/>
            <w:tcBorders>
              <w:bottom w:val="single" w:sz="12" w:space="0" w:color="auto"/>
            </w:tcBorders>
          </w:tcPr>
          <w:p w:rsidR="00981871" w:rsidRPr="006D5B71" w:rsidRDefault="00981871">
            <w:pPr>
              <w:pStyle w:val="line"/>
              <w:rPr>
                <w:lang w:val="pl-PL"/>
              </w:rPr>
            </w:pPr>
          </w:p>
        </w:tc>
      </w:tr>
      <w:tr w:rsidR="00981871" w:rsidRPr="006D5B71" w:rsidTr="007350C3">
        <w:tc>
          <w:tcPr>
            <w:tcW w:w="1998" w:type="dxa"/>
          </w:tcPr>
          <w:p w:rsidR="00981871" w:rsidRPr="006D5B71" w:rsidRDefault="00981871">
            <w:pPr>
              <w:pStyle w:val="line"/>
              <w:rPr>
                <w:lang w:val="pl-PL"/>
              </w:rPr>
            </w:pPr>
          </w:p>
        </w:tc>
        <w:tc>
          <w:tcPr>
            <w:tcW w:w="7560" w:type="dxa"/>
            <w:tcBorders>
              <w:top w:val="single" w:sz="12" w:space="0" w:color="auto"/>
            </w:tcBorders>
          </w:tcPr>
          <w:p w:rsidR="00981871" w:rsidRPr="006D5B71" w:rsidRDefault="00981871">
            <w:pPr>
              <w:pStyle w:val="line"/>
              <w:rPr>
                <w:lang w:val="pl-PL"/>
              </w:rPr>
            </w:pPr>
          </w:p>
        </w:tc>
      </w:tr>
      <w:tr w:rsidR="00981871" w:rsidRPr="006D5B71" w:rsidTr="007350C3">
        <w:tc>
          <w:tcPr>
            <w:tcW w:w="1998" w:type="dxa"/>
          </w:tcPr>
          <w:p w:rsidR="00981871" w:rsidRPr="006D5B71" w:rsidRDefault="00981871" w:rsidP="00CE5BA3">
            <w:pPr>
              <w:pStyle w:val="tableleft"/>
              <w:rPr>
                <w:lang w:val="pl-PL"/>
              </w:rPr>
            </w:pPr>
            <w:r w:rsidRPr="006D5B71">
              <w:rPr>
                <w:lang w:val="pl-PL"/>
              </w:rPr>
              <w:t>Tytuł raportu</w:t>
            </w:r>
          </w:p>
        </w:tc>
        <w:tc>
          <w:tcPr>
            <w:tcW w:w="7560" w:type="dxa"/>
          </w:tcPr>
          <w:p w:rsidR="00981871" w:rsidRPr="006D5B71" w:rsidRDefault="00981871">
            <w:pPr>
              <w:pStyle w:val="tablebullet"/>
              <w:rPr>
                <w:lang w:val="pl-PL"/>
              </w:rPr>
            </w:pPr>
            <w:r w:rsidRPr="006D5B71">
              <w:rPr>
                <w:lang w:val="pl-PL"/>
              </w:rPr>
              <w:t>nazwa raportu,</w:t>
            </w:r>
          </w:p>
          <w:p w:rsidR="00981871" w:rsidRPr="006D5B71" w:rsidRDefault="00981871">
            <w:pPr>
              <w:pStyle w:val="tablebullet"/>
              <w:rPr>
                <w:lang w:val="pl-PL"/>
              </w:rPr>
            </w:pPr>
            <w:r w:rsidRPr="006D5B71">
              <w:rPr>
                <w:lang w:val="pl-PL"/>
              </w:rPr>
              <w:t>miejsce tytułu na stronie,</w:t>
            </w:r>
          </w:p>
          <w:p w:rsidR="00981871" w:rsidRPr="006D5B71" w:rsidRDefault="00981871" w:rsidP="0085655E">
            <w:pPr>
              <w:pStyle w:val="tablebullet"/>
              <w:rPr>
                <w:lang w:val="pl-PL"/>
              </w:rPr>
            </w:pPr>
            <w:r w:rsidRPr="006D5B71">
              <w:rPr>
                <w:lang w:val="pl-PL"/>
              </w:rPr>
              <w:t>czy uwzględnić parametry zapytania wykorzystanego w celu wygenerowania raportu (na przykład zakres dat)?</w:t>
            </w:r>
          </w:p>
        </w:tc>
      </w:tr>
      <w:tr w:rsidR="00981871" w:rsidRPr="006D5B71" w:rsidTr="007350C3">
        <w:tc>
          <w:tcPr>
            <w:tcW w:w="1998" w:type="dxa"/>
          </w:tcPr>
          <w:p w:rsidR="00981871" w:rsidRPr="006D5B71" w:rsidRDefault="00981871">
            <w:pPr>
              <w:pStyle w:val="line"/>
              <w:rPr>
                <w:lang w:val="pl-PL"/>
              </w:rPr>
            </w:pPr>
          </w:p>
        </w:tc>
        <w:tc>
          <w:tcPr>
            <w:tcW w:w="7560" w:type="dxa"/>
            <w:tcBorders>
              <w:bottom w:val="single" w:sz="12" w:space="0" w:color="auto"/>
            </w:tcBorders>
          </w:tcPr>
          <w:p w:rsidR="00981871" w:rsidRPr="006D5B71" w:rsidRDefault="00981871">
            <w:pPr>
              <w:pStyle w:val="line"/>
              <w:rPr>
                <w:lang w:val="pl-PL"/>
              </w:rPr>
            </w:pPr>
          </w:p>
        </w:tc>
      </w:tr>
      <w:tr w:rsidR="00981871" w:rsidRPr="006D5B71" w:rsidTr="007350C3">
        <w:tc>
          <w:tcPr>
            <w:tcW w:w="1998" w:type="dxa"/>
          </w:tcPr>
          <w:p w:rsidR="00981871" w:rsidRPr="006D5B71" w:rsidRDefault="00981871">
            <w:pPr>
              <w:pStyle w:val="line"/>
              <w:rPr>
                <w:lang w:val="pl-PL"/>
              </w:rPr>
            </w:pPr>
          </w:p>
        </w:tc>
        <w:tc>
          <w:tcPr>
            <w:tcW w:w="7560" w:type="dxa"/>
            <w:tcBorders>
              <w:top w:val="single" w:sz="12" w:space="0" w:color="auto"/>
            </w:tcBorders>
          </w:tcPr>
          <w:p w:rsidR="00981871" w:rsidRPr="006D5B71" w:rsidRDefault="00981871">
            <w:pPr>
              <w:pStyle w:val="line"/>
              <w:rPr>
                <w:lang w:val="pl-PL"/>
              </w:rPr>
            </w:pPr>
          </w:p>
        </w:tc>
      </w:tr>
      <w:tr w:rsidR="00981871" w:rsidRPr="006D5B71" w:rsidTr="007350C3">
        <w:tc>
          <w:tcPr>
            <w:tcW w:w="1998" w:type="dxa"/>
          </w:tcPr>
          <w:p w:rsidR="00981871" w:rsidRPr="006D5B71" w:rsidRDefault="00981871" w:rsidP="00CE5BA3">
            <w:pPr>
              <w:pStyle w:val="tableleft"/>
              <w:rPr>
                <w:lang w:val="pl-PL"/>
              </w:rPr>
            </w:pPr>
            <w:r w:rsidRPr="006D5B71">
              <w:rPr>
                <w:lang w:val="pl-PL"/>
              </w:rPr>
              <w:t>Cel raportu</w:t>
            </w:r>
          </w:p>
        </w:tc>
        <w:tc>
          <w:tcPr>
            <w:tcW w:w="7560" w:type="dxa"/>
          </w:tcPr>
          <w:p w:rsidR="00981871" w:rsidRPr="006D5B71" w:rsidRDefault="00981871">
            <w:pPr>
              <w:pStyle w:val="tablebullet"/>
              <w:rPr>
                <w:lang w:val="pl-PL"/>
              </w:rPr>
            </w:pPr>
            <w:r w:rsidRPr="006D5B71">
              <w:rPr>
                <w:lang w:val="pl-PL"/>
              </w:rPr>
              <w:t>krótki opis projektu, tła, kontekstu albo potrzeby biznesowej prowadzącej do utworzenia raportu,</w:t>
            </w:r>
          </w:p>
          <w:p w:rsidR="00981871" w:rsidRPr="006D5B71" w:rsidRDefault="00981871">
            <w:pPr>
              <w:pStyle w:val="tablebullet"/>
              <w:rPr>
                <w:lang w:val="pl-PL"/>
              </w:rPr>
            </w:pPr>
            <w:r w:rsidRPr="006D5B71">
              <w:rPr>
                <w:lang w:val="pl-PL"/>
              </w:rPr>
              <w:t>decyzje biznesowe podejmowane na podstawie informacji z raportu,</w:t>
            </w:r>
          </w:p>
          <w:p w:rsidR="00981871" w:rsidRPr="006D5B71" w:rsidRDefault="00981871">
            <w:pPr>
              <w:pStyle w:val="tablebullet"/>
              <w:rPr>
                <w:lang w:val="pl-PL"/>
              </w:rPr>
            </w:pPr>
            <w:r w:rsidRPr="006D5B71">
              <w:rPr>
                <w:lang w:val="pl-PL"/>
              </w:rPr>
              <w:t>relatywny priorytet zaimplementowania raportu,</w:t>
            </w:r>
          </w:p>
          <w:p w:rsidR="00981871" w:rsidRPr="006D5B71" w:rsidRDefault="00981871" w:rsidP="003A6D5F">
            <w:pPr>
              <w:pStyle w:val="tablebullet"/>
              <w:rPr>
                <w:lang w:val="pl-PL"/>
              </w:rPr>
            </w:pPr>
            <w:r w:rsidRPr="006D5B71">
              <w:rPr>
                <w:lang w:val="pl-PL"/>
              </w:rPr>
              <w:t>klasy użytkowników, którzy będą generować raport albo podejmować na jego podstawie decyzje.</w:t>
            </w:r>
          </w:p>
        </w:tc>
      </w:tr>
      <w:tr w:rsidR="00981871" w:rsidRPr="006D5B71" w:rsidTr="007350C3">
        <w:tc>
          <w:tcPr>
            <w:tcW w:w="1998" w:type="dxa"/>
          </w:tcPr>
          <w:p w:rsidR="00981871" w:rsidRPr="006D5B71" w:rsidRDefault="00981871">
            <w:pPr>
              <w:pStyle w:val="line"/>
              <w:rPr>
                <w:lang w:val="pl-PL"/>
              </w:rPr>
            </w:pPr>
          </w:p>
        </w:tc>
        <w:tc>
          <w:tcPr>
            <w:tcW w:w="7560" w:type="dxa"/>
            <w:tcBorders>
              <w:bottom w:val="single" w:sz="12" w:space="0" w:color="auto"/>
            </w:tcBorders>
          </w:tcPr>
          <w:p w:rsidR="00981871" w:rsidRPr="006D5B71" w:rsidRDefault="00981871">
            <w:pPr>
              <w:pStyle w:val="line"/>
              <w:rPr>
                <w:lang w:val="pl-PL"/>
              </w:rPr>
            </w:pPr>
          </w:p>
        </w:tc>
      </w:tr>
      <w:tr w:rsidR="00981871" w:rsidRPr="006D5B71" w:rsidTr="007350C3">
        <w:tc>
          <w:tcPr>
            <w:tcW w:w="1998" w:type="dxa"/>
          </w:tcPr>
          <w:p w:rsidR="00981871" w:rsidRPr="006D5B71" w:rsidRDefault="00981871">
            <w:pPr>
              <w:pStyle w:val="line"/>
              <w:rPr>
                <w:lang w:val="pl-PL"/>
              </w:rPr>
            </w:pPr>
          </w:p>
        </w:tc>
        <w:tc>
          <w:tcPr>
            <w:tcW w:w="7560" w:type="dxa"/>
            <w:tcBorders>
              <w:top w:val="single" w:sz="12" w:space="0" w:color="auto"/>
            </w:tcBorders>
          </w:tcPr>
          <w:p w:rsidR="00981871" w:rsidRPr="006D5B71" w:rsidRDefault="00981871">
            <w:pPr>
              <w:pStyle w:val="line"/>
              <w:rPr>
                <w:lang w:val="pl-PL"/>
              </w:rPr>
            </w:pPr>
          </w:p>
        </w:tc>
      </w:tr>
      <w:tr w:rsidR="00981871" w:rsidRPr="006D5B71" w:rsidTr="007350C3">
        <w:tc>
          <w:tcPr>
            <w:tcW w:w="1998" w:type="dxa"/>
          </w:tcPr>
          <w:p w:rsidR="00981871" w:rsidRPr="006D5B71" w:rsidRDefault="00981871" w:rsidP="00CE5BA3">
            <w:pPr>
              <w:pStyle w:val="tableleft"/>
              <w:rPr>
                <w:lang w:val="pl-PL"/>
              </w:rPr>
            </w:pPr>
            <w:r w:rsidRPr="006D5B71">
              <w:rPr>
                <w:lang w:val="pl-PL"/>
              </w:rPr>
              <w:t>Źródła danych</w:t>
            </w:r>
          </w:p>
        </w:tc>
        <w:tc>
          <w:tcPr>
            <w:tcW w:w="7560" w:type="dxa"/>
          </w:tcPr>
          <w:p w:rsidR="00981871" w:rsidRPr="006D5B71" w:rsidRDefault="00981871" w:rsidP="002046F3">
            <w:pPr>
              <w:pStyle w:val="tablebullet"/>
              <w:rPr>
                <w:lang w:val="pl-PL"/>
              </w:rPr>
            </w:pPr>
            <w:r w:rsidRPr="006D5B71">
              <w:rPr>
                <w:lang w:val="pl-PL"/>
              </w:rPr>
              <w:t>aplikacje, pliki, bazy danych albo hurtownie danych, z których będą pobierane dane.</w:t>
            </w:r>
          </w:p>
        </w:tc>
      </w:tr>
      <w:tr w:rsidR="00981871" w:rsidRPr="006D5B71" w:rsidTr="007350C3">
        <w:tc>
          <w:tcPr>
            <w:tcW w:w="1998" w:type="dxa"/>
          </w:tcPr>
          <w:p w:rsidR="00981871" w:rsidRPr="006D5B71" w:rsidRDefault="00981871">
            <w:pPr>
              <w:pStyle w:val="line"/>
              <w:rPr>
                <w:lang w:val="pl-PL"/>
              </w:rPr>
            </w:pPr>
          </w:p>
        </w:tc>
        <w:tc>
          <w:tcPr>
            <w:tcW w:w="7560" w:type="dxa"/>
            <w:tcBorders>
              <w:bottom w:val="single" w:sz="12" w:space="0" w:color="auto"/>
            </w:tcBorders>
          </w:tcPr>
          <w:p w:rsidR="00981871" w:rsidRPr="006D5B71" w:rsidRDefault="00981871">
            <w:pPr>
              <w:pStyle w:val="line"/>
              <w:rPr>
                <w:lang w:val="pl-PL"/>
              </w:rPr>
            </w:pPr>
          </w:p>
        </w:tc>
      </w:tr>
      <w:tr w:rsidR="00981871" w:rsidRPr="006D5B71" w:rsidTr="007350C3">
        <w:tc>
          <w:tcPr>
            <w:tcW w:w="1998" w:type="dxa"/>
          </w:tcPr>
          <w:p w:rsidR="00981871" w:rsidRPr="006D5B71" w:rsidRDefault="00981871">
            <w:pPr>
              <w:pStyle w:val="line"/>
              <w:rPr>
                <w:lang w:val="pl-PL"/>
              </w:rPr>
            </w:pPr>
          </w:p>
        </w:tc>
        <w:tc>
          <w:tcPr>
            <w:tcW w:w="7560" w:type="dxa"/>
            <w:tcBorders>
              <w:top w:val="single" w:sz="12" w:space="0" w:color="auto"/>
            </w:tcBorders>
          </w:tcPr>
          <w:p w:rsidR="00981871" w:rsidRPr="006D5B71" w:rsidRDefault="00981871">
            <w:pPr>
              <w:pStyle w:val="line"/>
              <w:rPr>
                <w:lang w:val="pl-PL"/>
              </w:rPr>
            </w:pPr>
          </w:p>
        </w:tc>
      </w:tr>
      <w:tr w:rsidR="00981871" w:rsidRPr="006D5B71" w:rsidTr="007350C3">
        <w:tc>
          <w:tcPr>
            <w:tcW w:w="1998" w:type="dxa"/>
          </w:tcPr>
          <w:p w:rsidR="00981871" w:rsidRPr="006D5B71" w:rsidRDefault="00981871" w:rsidP="00CE5BA3">
            <w:pPr>
              <w:pStyle w:val="tableleft"/>
              <w:rPr>
                <w:lang w:val="pl-PL"/>
              </w:rPr>
            </w:pPr>
            <w:r w:rsidRPr="006D5B71">
              <w:rPr>
                <w:lang w:val="pl-PL"/>
              </w:rPr>
              <w:t>Częstotliwość i dostępność</w:t>
            </w:r>
          </w:p>
        </w:tc>
        <w:tc>
          <w:tcPr>
            <w:tcW w:w="7560" w:type="dxa"/>
          </w:tcPr>
          <w:p w:rsidR="00981871" w:rsidRPr="006D5B71" w:rsidRDefault="00981871" w:rsidP="00244D1A">
            <w:pPr>
              <w:pStyle w:val="tablebullet"/>
              <w:rPr>
                <w:lang w:val="pl-PL"/>
              </w:rPr>
            </w:pPr>
            <w:r w:rsidRPr="006D5B71">
              <w:rPr>
                <w:lang w:val="pl-PL"/>
              </w:rPr>
              <w:t>czy raport jest statyczny, czy dynamiczny?</w:t>
            </w:r>
          </w:p>
          <w:p w:rsidR="00981871" w:rsidRPr="006D5B71" w:rsidRDefault="00981871" w:rsidP="00244D1A">
            <w:pPr>
              <w:pStyle w:val="tablebullet"/>
              <w:rPr>
                <w:lang w:val="pl-PL"/>
              </w:rPr>
            </w:pPr>
            <w:r w:rsidRPr="006D5B71">
              <w:rPr>
                <w:lang w:val="pl-PL"/>
              </w:rPr>
              <w:t>jak często raport będzie generowany: co tydzień, co miesiąc czy na żądanie?</w:t>
            </w:r>
          </w:p>
          <w:p w:rsidR="00981871" w:rsidRPr="006D5B71" w:rsidRDefault="00981871" w:rsidP="00244D1A">
            <w:pPr>
              <w:pStyle w:val="tablebullet"/>
              <w:rPr>
                <w:lang w:val="pl-PL"/>
              </w:rPr>
            </w:pPr>
            <w:r w:rsidRPr="006D5B71">
              <w:rPr>
                <w:lang w:val="pl-PL"/>
              </w:rPr>
              <w:t>w jaki sposób pobierane będą dane albo jakie transakcje są przeprowadzane podczas generowania raportu?</w:t>
            </w:r>
          </w:p>
          <w:p w:rsidR="00981871" w:rsidRPr="006D5B71" w:rsidRDefault="00981871" w:rsidP="00244D1A">
            <w:pPr>
              <w:pStyle w:val="tablebullet"/>
              <w:rPr>
                <w:lang w:val="pl-PL"/>
              </w:rPr>
            </w:pPr>
            <w:r w:rsidRPr="006D5B71">
              <w:rPr>
                <w:lang w:val="pl-PL"/>
              </w:rPr>
              <w:t>jakie warunki albo zdarzenia wywołują generowanie raportu?</w:t>
            </w:r>
          </w:p>
          <w:p w:rsidR="00981871" w:rsidRPr="006D5B71" w:rsidRDefault="00981871" w:rsidP="00244D1A">
            <w:pPr>
              <w:pStyle w:val="tablebullet"/>
              <w:rPr>
                <w:lang w:val="pl-PL"/>
              </w:rPr>
            </w:pPr>
            <w:r w:rsidRPr="006D5B71">
              <w:rPr>
                <w:lang w:val="pl-PL"/>
              </w:rPr>
              <w:t>czy raport będzie generowany automatycznie, czy konieczne będzie ręczne wywołanie raportu?</w:t>
            </w:r>
          </w:p>
          <w:p w:rsidR="00981871" w:rsidRPr="006D5B71" w:rsidRDefault="00981871" w:rsidP="00282B87">
            <w:pPr>
              <w:pStyle w:val="tablebullet"/>
              <w:rPr>
                <w:lang w:val="pl-PL"/>
              </w:rPr>
            </w:pPr>
            <w:r w:rsidRPr="006D5B71">
              <w:rPr>
                <w:lang w:val="pl-PL"/>
              </w:rPr>
              <w:t>kto otrzyma raport i w jaki sposób będzie on udostępniany (wyświetlenie w aplikacji, wysłanie w wiadomości e-mail, wydruk, wyświetlenie na urządzeniu mobilnym)?</w:t>
            </w:r>
          </w:p>
        </w:tc>
      </w:tr>
      <w:tr w:rsidR="00981871" w:rsidRPr="006D5B71" w:rsidTr="007350C3">
        <w:tc>
          <w:tcPr>
            <w:tcW w:w="1998" w:type="dxa"/>
          </w:tcPr>
          <w:p w:rsidR="00981871" w:rsidRPr="006D5B71" w:rsidRDefault="00981871" w:rsidP="004933F9">
            <w:pPr>
              <w:pStyle w:val="line"/>
              <w:rPr>
                <w:lang w:val="pl-PL"/>
              </w:rPr>
            </w:pPr>
          </w:p>
        </w:tc>
        <w:tc>
          <w:tcPr>
            <w:tcW w:w="7560" w:type="dxa"/>
            <w:tcBorders>
              <w:bottom w:val="single" w:sz="12" w:space="0" w:color="auto"/>
            </w:tcBorders>
          </w:tcPr>
          <w:p w:rsidR="00981871" w:rsidRPr="006D5B71" w:rsidRDefault="00981871" w:rsidP="004933F9">
            <w:pPr>
              <w:pStyle w:val="line"/>
              <w:rPr>
                <w:lang w:val="pl-PL"/>
              </w:rPr>
            </w:pPr>
          </w:p>
        </w:tc>
      </w:tr>
      <w:tr w:rsidR="00981871" w:rsidRPr="006D5B71" w:rsidTr="007350C3">
        <w:tc>
          <w:tcPr>
            <w:tcW w:w="1998" w:type="dxa"/>
          </w:tcPr>
          <w:p w:rsidR="00981871" w:rsidRPr="006D5B71" w:rsidRDefault="00981871" w:rsidP="004933F9">
            <w:pPr>
              <w:pStyle w:val="line"/>
              <w:rPr>
                <w:lang w:val="pl-PL"/>
              </w:rPr>
            </w:pPr>
          </w:p>
        </w:tc>
        <w:tc>
          <w:tcPr>
            <w:tcW w:w="7560" w:type="dxa"/>
            <w:tcBorders>
              <w:top w:val="single" w:sz="12" w:space="0" w:color="auto"/>
            </w:tcBorders>
          </w:tcPr>
          <w:p w:rsidR="00981871" w:rsidRPr="006D5B71" w:rsidRDefault="00981871" w:rsidP="004933F9">
            <w:pPr>
              <w:pStyle w:val="line"/>
              <w:rPr>
                <w:lang w:val="pl-PL"/>
              </w:rPr>
            </w:pPr>
          </w:p>
        </w:tc>
      </w:tr>
      <w:tr w:rsidR="00981871" w:rsidRPr="006D5B71" w:rsidTr="007350C3">
        <w:tc>
          <w:tcPr>
            <w:tcW w:w="1998" w:type="dxa"/>
          </w:tcPr>
          <w:p w:rsidR="00981871" w:rsidRPr="006D5B71" w:rsidRDefault="00981871" w:rsidP="00CE5BA3">
            <w:pPr>
              <w:pStyle w:val="tableleft"/>
              <w:rPr>
                <w:lang w:val="pl-PL"/>
              </w:rPr>
            </w:pPr>
            <w:r w:rsidRPr="006D5B71">
              <w:rPr>
                <w:lang w:val="pl-PL"/>
              </w:rPr>
              <w:t>Opóźnienie</w:t>
            </w:r>
          </w:p>
        </w:tc>
        <w:tc>
          <w:tcPr>
            <w:tcW w:w="7560" w:type="dxa"/>
          </w:tcPr>
          <w:p w:rsidR="00981871" w:rsidRPr="006D5B71" w:rsidRDefault="00981871" w:rsidP="00244D1A">
            <w:pPr>
              <w:pStyle w:val="tablebullet"/>
              <w:rPr>
                <w:lang w:val="pl-PL"/>
              </w:rPr>
            </w:pPr>
            <w:r w:rsidRPr="006D5B71">
              <w:rPr>
                <w:lang w:val="pl-PL"/>
              </w:rPr>
              <w:t>jak szybko musi być wygenerowany raport na żądanie użytkownika?</w:t>
            </w:r>
          </w:p>
          <w:p w:rsidR="00981871" w:rsidRPr="006D5B71" w:rsidRDefault="00981871" w:rsidP="00F14780">
            <w:pPr>
              <w:pStyle w:val="tablebullet"/>
              <w:rPr>
                <w:lang w:val="pl-PL"/>
              </w:rPr>
            </w:pPr>
            <w:r w:rsidRPr="006D5B71">
              <w:rPr>
                <w:lang w:val="pl-PL"/>
              </w:rPr>
              <w:t>jak bardzo bieżące dane muszą zostać uwzględnione w raporcie?</w:t>
            </w:r>
          </w:p>
        </w:tc>
      </w:tr>
      <w:tr w:rsidR="00981871" w:rsidRPr="006D5B71" w:rsidTr="007350C3">
        <w:tc>
          <w:tcPr>
            <w:tcW w:w="1998" w:type="dxa"/>
          </w:tcPr>
          <w:p w:rsidR="00981871" w:rsidRPr="006D5B71" w:rsidRDefault="00981871">
            <w:pPr>
              <w:pStyle w:val="line"/>
              <w:rPr>
                <w:lang w:val="pl-PL"/>
              </w:rPr>
            </w:pPr>
          </w:p>
        </w:tc>
        <w:tc>
          <w:tcPr>
            <w:tcW w:w="7560" w:type="dxa"/>
            <w:tcBorders>
              <w:bottom w:val="single" w:sz="12" w:space="0" w:color="auto"/>
            </w:tcBorders>
          </w:tcPr>
          <w:p w:rsidR="00981871" w:rsidRPr="006D5B71" w:rsidRDefault="00981871">
            <w:pPr>
              <w:pStyle w:val="line"/>
              <w:rPr>
                <w:lang w:val="pl-PL"/>
              </w:rPr>
            </w:pPr>
          </w:p>
        </w:tc>
      </w:tr>
      <w:tr w:rsidR="00981871" w:rsidRPr="006D5B71" w:rsidTr="007350C3">
        <w:tc>
          <w:tcPr>
            <w:tcW w:w="1998" w:type="dxa"/>
          </w:tcPr>
          <w:p w:rsidR="00981871" w:rsidRPr="006D5B71" w:rsidRDefault="00981871">
            <w:pPr>
              <w:pStyle w:val="line"/>
              <w:rPr>
                <w:lang w:val="pl-PL"/>
              </w:rPr>
            </w:pPr>
          </w:p>
        </w:tc>
        <w:tc>
          <w:tcPr>
            <w:tcW w:w="7560" w:type="dxa"/>
            <w:tcBorders>
              <w:top w:val="single" w:sz="12" w:space="0" w:color="auto"/>
            </w:tcBorders>
          </w:tcPr>
          <w:p w:rsidR="00981871" w:rsidRPr="006D5B71" w:rsidRDefault="00981871">
            <w:pPr>
              <w:pStyle w:val="line"/>
              <w:rPr>
                <w:lang w:val="pl-PL"/>
              </w:rPr>
            </w:pPr>
          </w:p>
        </w:tc>
      </w:tr>
      <w:tr w:rsidR="00981871" w:rsidRPr="006D5B71" w:rsidTr="007350C3">
        <w:tc>
          <w:tcPr>
            <w:tcW w:w="1998" w:type="dxa"/>
          </w:tcPr>
          <w:p w:rsidR="00981871" w:rsidRPr="006D5B71" w:rsidRDefault="00981871" w:rsidP="0087136C">
            <w:pPr>
              <w:pStyle w:val="tableleft"/>
              <w:rPr>
                <w:lang w:val="pl-PL"/>
              </w:rPr>
            </w:pPr>
            <w:r w:rsidRPr="006D5B71">
              <w:rPr>
                <w:lang w:val="pl-PL"/>
              </w:rPr>
              <w:t>Układ graficzny</w:t>
            </w:r>
          </w:p>
        </w:tc>
        <w:tc>
          <w:tcPr>
            <w:tcW w:w="7560" w:type="dxa"/>
          </w:tcPr>
          <w:p w:rsidR="00981871" w:rsidRPr="006D5B71" w:rsidRDefault="00981871">
            <w:pPr>
              <w:pStyle w:val="tablebullet"/>
              <w:rPr>
                <w:lang w:val="pl-PL"/>
              </w:rPr>
            </w:pPr>
            <w:r w:rsidRPr="006D5B71">
              <w:rPr>
                <w:lang w:val="pl-PL"/>
              </w:rPr>
              <w:t>poziomy albo pionowy,</w:t>
            </w:r>
          </w:p>
          <w:p w:rsidR="00981871" w:rsidRPr="006D5B71" w:rsidRDefault="00981871">
            <w:pPr>
              <w:pStyle w:val="tablebullet"/>
              <w:rPr>
                <w:lang w:val="pl-PL"/>
              </w:rPr>
            </w:pPr>
            <w:r w:rsidRPr="006D5B71">
              <w:rPr>
                <w:lang w:val="pl-PL"/>
              </w:rPr>
              <w:t>rozmiar papieru (albo typ drukark</w:t>
            </w:r>
            <w:r>
              <w:rPr>
                <w:lang w:val="pl-PL"/>
              </w:rPr>
              <w:t>i</w:t>
            </w:r>
            <w:r w:rsidRPr="006D5B71">
              <w:rPr>
                <w:lang w:val="pl-PL"/>
              </w:rPr>
              <w:t>) użyty w celu drukowania raportu,</w:t>
            </w:r>
          </w:p>
          <w:p w:rsidR="00981871" w:rsidRPr="006D5B71" w:rsidRDefault="00981871" w:rsidP="009D0F45">
            <w:pPr>
              <w:pStyle w:val="tablebullet"/>
              <w:rPr>
                <w:lang w:val="pl-PL"/>
              </w:rPr>
            </w:pPr>
            <w:r w:rsidRPr="006D5B71">
              <w:rPr>
                <w:lang w:val="pl-PL"/>
              </w:rPr>
              <w:t>jeśli w raporcie znajdują się wykresy, zdefiniuj typ każdego wykresu, jego wygląd i parametry: tytuł, skalę i etykiety osi, źródła danych itd.</w:t>
            </w:r>
          </w:p>
        </w:tc>
      </w:tr>
      <w:tr w:rsidR="00981871" w:rsidRPr="006D5B71" w:rsidTr="007350C3">
        <w:tc>
          <w:tcPr>
            <w:tcW w:w="1998" w:type="dxa"/>
          </w:tcPr>
          <w:p w:rsidR="00981871" w:rsidRPr="006D5B71" w:rsidRDefault="00981871">
            <w:pPr>
              <w:pStyle w:val="line"/>
              <w:rPr>
                <w:lang w:val="pl-PL"/>
              </w:rPr>
            </w:pPr>
          </w:p>
        </w:tc>
        <w:tc>
          <w:tcPr>
            <w:tcW w:w="7560" w:type="dxa"/>
            <w:tcBorders>
              <w:bottom w:val="single" w:sz="12" w:space="0" w:color="auto"/>
            </w:tcBorders>
          </w:tcPr>
          <w:p w:rsidR="00981871" w:rsidRPr="006D5B71" w:rsidRDefault="00981871">
            <w:pPr>
              <w:pStyle w:val="line"/>
              <w:rPr>
                <w:lang w:val="pl-PL"/>
              </w:rPr>
            </w:pPr>
          </w:p>
        </w:tc>
      </w:tr>
      <w:tr w:rsidR="00981871" w:rsidRPr="006D5B71" w:rsidTr="007350C3">
        <w:tc>
          <w:tcPr>
            <w:tcW w:w="1998" w:type="dxa"/>
          </w:tcPr>
          <w:p w:rsidR="00981871" w:rsidRPr="006D5B71" w:rsidRDefault="00981871">
            <w:pPr>
              <w:pStyle w:val="line"/>
              <w:keepNext/>
              <w:keepLines/>
              <w:rPr>
                <w:lang w:val="pl-PL"/>
              </w:rPr>
            </w:pPr>
          </w:p>
        </w:tc>
        <w:tc>
          <w:tcPr>
            <w:tcW w:w="7560" w:type="dxa"/>
            <w:tcBorders>
              <w:top w:val="single" w:sz="12" w:space="0" w:color="auto"/>
            </w:tcBorders>
          </w:tcPr>
          <w:p w:rsidR="00981871" w:rsidRPr="006D5B71" w:rsidRDefault="00981871">
            <w:pPr>
              <w:pStyle w:val="line"/>
              <w:keepNext/>
              <w:keepLines/>
              <w:rPr>
                <w:lang w:val="pl-PL"/>
              </w:rPr>
            </w:pPr>
          </w:p>
        </w:tc>
      </w:tr>
      <w:tr w:rsidR="00981871" w:rsidRPr="006D5B71" w:rsidTr="007350C3">
        <w:tc>
          <w:tcPr>
            <w:tcW w:w="1998" w:type="dxa"/>
          </w:tcPr>
          <w:p w:rsidR="00981871" w:rsidRPr="006D5B71" w:rsidRDefault="00981871" w:rsidP="00D64D05">
            <w:pPr>
              <w:pStyle w:val="tableleft"/>
              <w:keepNext/>
              <w:keepLines/>
              <w:rPr>
                <w:lang w:val="pl-PL"/>
              </w:rPr>
            </w:pPr>
            <w:r w:rsidRPr="006D5B71">
              <w:rPr>
                <w:lang w:val="pl-PL"/>
              </w:rPr>
              <w:t>Nagłówek i stopka</w:t>
            </w:r>
          </w:p>
        </w:tc>
        <w:tc>
          <w:tcPr>
            <w:tcW w:w="7560" w:type="dxa"/>
          </w:tcPr>
          <w:p w:rsidR="00981871" w:rsidRPr="006D5B71" w:rsidRDefault="00981871" w:rsidP="00244D1A">
            <w:pPr>
              <w:pStyle w:val="tableright"/>
              <w:keepNext/>
              <w:keepLines/>
              <w:rPr>
                <w:lang w:val="pl-PL"/>
              </w:rPr>
            </w:pPr>
            <w:r w:rsidRPr="006D5B71">
              <w:rPr>
                <w:lang w:val="pl-PL"/>
              </w:rPr>
              <w:t xml:space="preserve">Poniższe elementy raportu można umieścić w stopce albo nagłówku. Dla każdego elementu należy określić jego położenie na stronie, w tym rodzaj i rozmiar czcionki, typ wyróżnienia, kolor, wielkość i wyrównanie tekstu. Co zrobić, gdy tytuł albo zawartość pola przekroczy dozwoloną długość; obciąć tekst, zawinąć do następnej strony czy może </w:t>
            </w:r>
            <w:r w:rsidRPr="00670A55">
              <w:rPr>
                <w:lang w:val="pl-PL"/>
              </w:rPr>
              <w:t xml:space="preserve">zrobić </w:t>
            </w:r>
            <w:r w:rsidRPr="006D5B71">
              <w:rPr>
                <w:lang w:val="pl-PL"/>
              </w:rPr>
              <w:t>coś innego?</w:t>
            </w:r>
          </w:p>
          <w:p w:rsidR="00981871" w:rsidRPr="006D5B71" w:rsidRDefault="00981871">
            <w:pPr>
              <w:pStyle w:val="tableright"/>
              <w:keepNext/>
              <w:keepLines/>
              <w:rPr>
                <w:lang w:val="pl-PL"/>
              </w:rPr>
            </w:pPr>
          </w:p>
          <w:p w:rsidR="00981871" w:rsidRPr="006D5B71" w:rsidRDefault="00981871" w:rsidP="00244D1A">
            <w:pPr>
              <w:pStyle w:val="tablebullet"/>
              <w:keepNext/>
              <w:keepLines/>
              <w:rPr>
                <w:lang w:val="pl-PL"/>
              </w:rPr>
            </w:pPr>
            <w:r w:rsidRPr="006D5B71">
              <w:rPr>
                <w:lang w:val="pl-PL"/>
              </w:rPr>
              <w:t>tytuł raportu,</w:t>
            </w:r>
          </w:p>
          <w:p w:rsidR="00981871" w:rsidRPr="006D5B71" w:rsidRDefault="00981871" w:rsidP="00244D1A">
            <w:pPr>
              <w:pStyle w:val="tablebullet"/>
              <w:keepNext/>
              <w:keepLines/>
              <w:rPr>
                <w:lang w:val="pl-PL"/>
              </w:rPr>
            </w:pPr>
            <w:r w:rsidRPr="006D5B71">
              <w:rPr>
                <w:lang w:val="pl-PL"/>
              </w:rPr>
              <w:t xml:space="preserve">format numerowania stron (np. </w:t>
            </w:r>
            <w:r>
              <w:rPr>
                <w:lang w:val="pl-PL"/>
              </w:rPr>
              <w:t>„</w:t>
            </w:r>
            <w:r w:rsidRPr="006D5B71">
              <w:rPr>
                <w:lang w:val="pl-PL"/>
              </w:rPr>
              <w:t xml:space="preserve">strona </w:t>
            </w:r>
            <w:r w:rsidRPr="00D36B2A">
              <w:rPr>
                <w:i/>
                <w:lang w:val="pl-PL"/>
              </w:rPr>
              <w:t>x</w:t>
            </w:r>
            <w:r>
              <w:rPr>
                <w:lang w:val="pl-PL"/>
              </w:rPr>
              <w:t>”</w:t>
            </w:r>
            <w:r w:rsidRPr="006D5B71">
              <w:rPr>
                <w:lang w:val="pl-PL"/>
              </w:rPr>
              <w:t xml:space="preserve"> albo </w:t>
            </w:r>
            <w:r>
              <w:rPr>
                <w:lang w:val="pl-PL"/>
              </w:rPr>
              <w:t>„</w:t>
            </w:r>
            <w:r w:rsidRPr="006D5B71">
              <w:rPr>
                <w:lang w:val="pl-PL"/>
              </w:rPr>
              <w:t xml:space="preserve">strona </w:t>
            </w:r>
            <w:r w:rsidRPr="00D36B2A">
              <w:rPr>
                <w:i/>
                <w:lang w:val="pl-PL"/>
              </w:rPr>
              <w:t>x</w:t>
            </w:r>
            <w:r w:rsidRPr="006D5B71">
              <w:rPr>
                <w:lang w:val="pl-PL"/>
              </w:rPr>
              <w:t xml:space="preserve"> z </w:t>
            </w:r>
            <w:r w:rsidRPr="00D36B2A">
              <w:rPr>
                <w:i/>
                <w:lang w:val="pl-PL"/>
              </w:rPr>
              <w:t>y</w:t>
            </w:r>
            <w:r>
              <w:rPr>
                <w:lang w:val="pl-PL"/>
              </w:rPr>
              <w:t>”</w:t>
            </w:r>
            <w:r w:rsidRPr="006D5B71">
              <w:rPr>
                <w:lang w:val="pl-PL"/>
              </w:rPr>
              <w:t>)</w:t>
            </w:r>
            <w:r>
              <w:rPr>
                <w:lang w:val="pl-PL"/>
              </w:rPr>
              <w:t>,</w:t>
            </w:r>
          </w:p>
          <w:p w:rsidR="00981871" w:rsidRPr="006D5B71" w:rsidRDefault="00981871" w:rsidP="00244D1A">
            <w:pPr>
              <w:pStyle w:val="tablebullet"/>
              <w:keepNext/>
              <w:keepLines/>
              <w:rPr>
                <w:lang w:val="pl-PL"/>
              </w:rPr>
            </w:pPr>
            <w:r w:rsidRPr="006D5B71">
              <w:rPr>
                <w:lang w:val="pl-PL"/>
              </w:rPr>
              <w:t xml:space="preserve">dodatkowe uwagi (na przykład </w:t>
            </w:r>
            <w:r>
              <w:rPr>
                <w:lang w:val="pl-PL"/>
              </w:rPr>
              <w:t>„</w:t>
            </w:r>
            <w:r w:rsidRPr="006D5B71">
              <w:rPr>
                <w:lang w:val="pl-PL"/>
              </w:rPr>
              <w:t>W raporcie nie uwzględniono pracowników pracujących w firmie krócej niż jeden miesiąc</w:t>
            </w:r>
            <w:r>
              <w:rPr>
                <w:lang w:val="pl-PL"/>
              </w:rPr>
              <w:t>”</w:t>
            </w:r>
            <w:r w:rsidRPr="006D5B71">
              <w:rPr>
                <w:lang w:val="pl-PL"/>
              </w:rPr>
              <w:t>)</w:t>
            </w:r>
            <w:r>
              <w:rPr>
                <w:lang w:val="pl-PL"/>
              </w:rPr>
              <w:t>,</w:t>
            </w:r>
          </w:p>
          <w:p w:rsidR="00981871" w:rsidRPr="006D5B71" w:rsidRDefault="00981871" w:rsidP="00244D1A">
            <w:pPr>
              <w:pStyle w:val="tablebullet"/>
              <w:keepNext/>
              <w:keepLines/>
              <w:rPr>
                <w:lang w:val="pl-PL"/>
              </w:rPr>
            </w:pPr>
            <w:r w:rsidRPr="006D5B71">
              <w:rPr>
                <w:lang w:val="pl-PL"/>
              </w:rPr>
              <w:t>data i czas wywołania raportu,</w:t>
            </w:r>
          </w:p>
          <w:p w:rsidR="00981871" w:rsidRPr="006D5B71" w:rsidRDefault="00981871" w:rsidP="00244D1A">
            <w:pPr>
              <w:pStyle w:val="tablebullet"/>
              <w:keepNext/>
              <w:keepLines/>
              <w:rPr>
                <w:lang w:val="pl-PL"/>
              </w:rPr>
            </w:pPr>
            <w:r w:rsidRPr="006D5B71">
              <w:rPr>
                <w:lang w:val="pl-PL"/>
              </w:rPr>
              <w:t>nazwa osoby, która wygenerowała raport,</w:t>
            </w:r>
          </w:p>
          <w:p w:rsidR="00981871" w:rsidRPr="006D5B71" w:rsidRDefault="00981871" w:rsidP="00244D1A">
            <w:pPr>
              <w:pStyle w:val="tablebullet"/>
              <w:keepNext/>
              <w:keepLines/>
              <w:rPr>
                <w:lang w:val="pl-PL"/>
              </w:rPr>
            </w:pPr>
            <w:r w:rsidRPr="006D5B71">
              <w:rPr>
                <w:lang w:val="pl-PL"/>
              </w:rPr>
              <w:t>źródła danych, w szczególności w przypadku aplikacji pracującej z hurtownia</w:t>
            </w:r>
            <w:r>
              <w:rPr>
                <w:lang w:val="pl-PL"/>
              </w:rPr>
              <w:t>m</w:t>
            </w:r>
            <w:r w:rsidRPr="006D5B71">
              <w:rPr>
                <w:lang w:val="pl-PL"/>
              </w:rPr>
              <w:t>i danych, która konsoliduje dane pochodzące z różnych źródeł,</w:t>
            </w:r>
          </w:p>
          <w:p w:rsidR="00981871" w:rsidRPr="006D5B71" w:rsidRDefault="00981871" w:rsidP="00244D1A">
            <w:pPr>
              <w:pStyle w:val="tablebullet"/>
              <w:keepNext/>
              <w:keepLines/>
              <w:rPr>
                <w:lang w:val="pl-PL"/>
              </w:rPr>
            </w:pPr>
            <w:r w:rsidRPr="006D5B71">
              <w:rPr>
                <w:lang w:val="pl-PL"/>
              </w:rPr>
              <w:t>początkowa i końcowa data raportu,</w:t>
            </w:r>
          </w:p>
          <w:p w:rsidR="00981871" w:rsidRPr="006D5B71" w:rsidRDefault="00981871" w:rsidP="00244D1A">
            <w:pPr>
              <w:pStyle w:val="tablebullet"/>
              <w:keepNext/>
              <w:keepLines/>
              <w:rPr>
                <w:lang w:val="pl-PL"/>
              </w:rPr>
            </w:pPr>
            <w:r w:rsidRPr="006D5B71">
              <w:rPr>
                <w:lang w:val="pl-PL"/>
              </w:rPr>
              <w:t>identyfikator organizacji (nazwa firmy, oddział, logo oraz inne elementy graficzne),</w:t>
            </w:r>
          </w:p>
          <w:p w:rsidR="00981871" w:rsidRPr="006D5B71" w:rsidRDefault="00981871" w:rsidP="00315047">
            <w:pPr>
              <w:pStyle w:val="tablebullet"/>
              <w:keepNext/>
              <w:keepLines/>
              <w:rPr>
                <w:lang w:val="pl-PL"/>
              </w:rPr>
            </w:pPr>
            <w:r w:rsidRPr="006D5B71">
              <w:rPr>
                <w:lang w:val="pl-PL"/>
              </w:rPr>
              <w:t>nota na temat poufności i praw autorskich.</w:t>
            </w:r>
          </w:p>
        </w:tc>
      </w:tr>
      <w:tr w:rsidR="00981871" w:rsidRPr="006D5B71" w:rsidTr="007350C3">
        <w:tc>
          <w:tcPr>
            <w:tcW w:w="1998" w:type="dxa"/>
          </w:tcPr>
          <w:p w:rsidR="00981871" w:rsidRPr="006D5B71" w:rsidRDefault="00981871">
            <w:pPr>
              <w:pStyle w:val="line"/>
              <w:rPr>
                <w:lang w:val="pl-PL"/>
              </w:rPr>
            </w:pPr>
          </w:p>
        </w:tc>
        <w:tc>
          <w:tcPr>
            <w:tcW w:w="7560" w:type="dxa"/>
            <w:tcBorders>
              <w:bottom w:val="single" w:sz="12" w:space="0" w:color="auto"/>
            </w:tcBorders>
          </w:tcPr>
          <w:p w:rsidR="00981871" w:rsidRPr="006D5B71" w:rsidRDefault="00981871">
            <w:pPr>
              <w:pStyle w:val="line"/>
              <w:rPr>
                <w:lang w:val="pl-PL"/>
              </w:rPr>
            </w:pPr>
          </w:p>
        </w:tc>
      </w:tr>
      <w:tr w:rsidR="00981871" w:rsidRPr="006D5B71" w:rsidTr="007350C3">
        <w:tc>
          <w:tcPr>
            <w:tcW w:w="1998" w:type="dxa"/>
          </w:tcPr>
          <w:p w:rsidR="00981871" w:rsidRPr="006D5B71" w:rsidRDefault="00981871">
            <w:pPr>
              <w:pStyle w:val="line"/>
              <w:rPr>
                <w:lang w:val="pl-PL"/>
              </w:rPr>
            </w:pPr>
          </w:p>
        </w:tc>
        <w:tc>
          <w:tcPr>
            <w:tcW w:w="7560" w:type="dxa"/>
            <w:tcBorders>
              <w:top w:val="single" w:sz="12" w:space="0" w:color="auto"/>
            </w:tcBorders>
          </w:tcPr>
          <w:p w:rsidR="00981871" w:rsidRPr="006D5B71" w:rsidRDefault="00981871">
            <w:pPr>
              <w:pStyle w:val="line"/>
              <w:rPr>
                <w:lang w:val="pl-PL"/>
              </w:rPr>
            </w:pPr>
          </w:p>
        </w:tc>
      </w:tr>
      <w:tr w:rsidR="00981871" w:rsidRPr="006D5B71" w:rsidTr="007350C3">
        <w:tc>
          <w:tcPr>
            <w:tcW w:w="1998" w:type="dxa"/>
          </w:tcPr>
          <w:p w:rsidR="00981871" w:rsidRPr="006D5B71" w:rsidRDefault="00981871" w:rsidP="00321543">
            <w:pPr>
              <w:pStyle w:val="tableleft"/>
              <w:rPr>
                <w:lang w:val="pl-PL"/>
              </w:rPr>
            </w:pPr>
            <w:r w:rsidRPr="006D5B71">
              <w:rPr>
                <w:lang w:val="pl-PL"/>
              </w:rPr>
              <w:t>Treść raportu</w:t>
            </w:r>
          </w:p>
        </w:tc>
        <w:tc>
          <w:tcPr>
            <w:tcW w:w="7560" w:type="dxa"/>
          </w:tcPr>
          <w:p w:rsidR="00981871" w:rsidRPr="006D5B71" w:rsidRDefault="00981871" w:rsidP="00244D1A">
            <w:pPr>
              <w:pStyle w:val="tablebullet"/>
              <w:rPr>
                <w:lang w:val="pl-PL"/>
              </w:rPr>
            </w:pPr>
            <w:r w:rsidRPr="006D5B71">
              <w:rPr>
                <w:lang w:val="pl-PL"/>
              </w:rPr>
              <w:t>kryteria wyboru rekordów (logika decydująca, które dane wybrać, a które pominąć),</w:t>
            </w:r>
          </w:p>
          <w:p w:rsidR="00981871" w:rsidRPr="006D5B71" w:rsidRDefault="00981871" w:rsidP="00244D1A">
            <w:pPr>
              <w:pStyle w:val="tablebullet"/>
              <w:rPr>
                <w:lang w:val="pl-PL"/>
              </w:rPr>
            </w:pPr>
            <w:r w:rsidRPr="006D5B71">
              <w:rPr>
                <w:lang w:val="pl-PL"/>
              </w:rPr>
              <w:t>pola, które mają zostać użyte,</w:t>
            </w:r>
          </w:p>
          <w:p w:rsidR="00981871" w:rsidRPr="006D5B71" w:rsidRDefault="00981871" w:rsidP="00244D1A">
            <w:pPr>
              <w:pStyle w:val="tablebullet"/>
              <w:rPr>
                <w:lang w:val="pl-PL"/>
              </w:rPr>
            </w:pPr>
            <w:r w:rsidRPr="006D5B71">
              <w:rPr>
                <w:lang w:val="pl-PL"/>
              </w:rPr>
              <w:t>tekst definiowany przez użytkownika albo parametry umożliwiające zmianę treści etykiet pól,</w:t>
            </w:r>
          </w:p>
          <w:p w:rsidR="00981871" w:rsidRPr="006D5B71" w:rsidRDefault="00981871" w:rsidP="00244D1A">
            <w:pPr>
              <w:pStyle w:val="tablebullet"/>
              <w:rPr>
                <w:lang w:val="pl-PL"/>
              </w:rPr>
            </w:pPr>
            <w:r w:rsidRPr="006D5B71">
              <w:rPr>
                <w:lang w:val="pl-PL"/>
              </w:rPr>
              <w:t>nazwy i format nagłówków kolumn i wierszy: tekst, czcionka, rozmiar, kolor, wyróżnienie, wielkość liter, wyrównanie,</w:t>
            </w:r>
          </w:p>
          <w:p w:rsidR="00981871" w:rsidRPr="006D5B71" w:rsidRDefault="00981871" w:rsidP="00244D1A">
            <w:pPr>
              <w:pStyle w:val="tablebullet"/>
              <w:rPr>
                <w:lang w:val="pl-PL"/>
              </w:rPr>
            </w:pPr>
            <w:r w:rsidRPr="006D5B71">
              <w:rPr>
                <w:lang w:val="pl-PL"/>
              </w:rPr>
              <w:t>położenie pól danych w kolumnach i wierszach oraz położenie i parametry wykresów,</w:t>
            </w:r>
          </w:p>
          <w:p w:rsidR="00981871" w:rsidRPr="006D5B71" w:rsidRDefault="00981871" w:rsidP="00244D1A">
            <w:pPr>
              <w:pStyle w:val="tablebullet"/>
              <w:rPr>
                <w:lang w:val="pl-PL"/>
              </w:rPr>
            </w:pPr>
            <w:r w:rsidRPr="006D5B71">
              <w:rPr>
                <w:lang w:val="pl-PL"/>
              </w:rPr>
              <w:t>format wyświetlania każdego z pól: czcionka, rozmiar, kolor, wyróżnienie, wielkość, wyrównanie, zaokrąglanie liczb, liczba i formatowanie miejsc dziesiętnych, znaki specjalne ($, %, przecinki, miejsca dziesiętne, znaki wiodące i końcowe),</w:t>
            </w:r>
          </w:p>
          <w:p w:rsidR="00981871" w:rsidRPr="006D5B71" w:rsidRDefault="00981871" w:rsidP="00244D1A">
            <w:pPr>
              <w:pStyle w:val="tablebullet"/>
              <w:rPr>
                <w:lang w:val="pl-PL"/>
              </w:rPr>
            </w:pPr>
            <w:r w:rsidRPr="006D5B71">
              <w:rPr>
                <w:lang w:val="pl-PL"/>
              </w:rPr>
              <w:t>sposób postępowania w przypadku przekroczenia dozwolonej długości pól liczbowych i tekstowych,</w:t>
            </w:r>
          </w:p>
          <w:p w:rsidR="00981871" w:rsidRPr="006D5B71" w:rsidRDefault="00981871" w:rsidP="00244D1A">
            <w:pPr>
              <w:pStyle w:val="tablebullet"/>
              <w:rPr>
                <w:lang w:val="pl-PL"/>
              </w:rPr>
            </w:pPr>
            <w:r w:rsidRPr="006D5B71">
              <w:rPr>
                <w:lang w:val="pl-PL"/>
              </w:rPr>
              <w:t>obliczenia albo inne przekształcenia wykonywane w celu wygenerowania wyświetlanych danych,</w:t>
            </w:r>
          </w:p>
          <w:p w:rsidR="00981871" w:rsidRPr="006D5B71" w:rsidRDefault="00981871" w:rsidP="00244D1A">
            <w:pPr>
              <w:pStyle w:val="tablebullet"/>
              <w:rPr>
                <w:lang w:val="pl-PL"/>
              </w:rPr>
            </w:pPr>
            <w:r w:rsidRPr="006D5B71">
              <w:rPr>
                <w:lang w:val="pl-PL"/>
              </w:rPr>
              <w:t>kryteria sortowania każdego z pól,</w:t>
            </w:r>
          </w:p>
          <w:p w:rsidR="00981871" w:rsidRPr="006D5B71" w:rsidRDefault="00981871" w:rsidP="00244D1A">
            <w:pPr>
              <w:pStyle w:val="tablebullet"/>
              <w:rPr>
                <w:lang w:val="pl-PL"/>
              </w:rPr>
            </w:pPr>
            <w:r w:rsidRPr="006D5B71">
              <w:rPr>
                <w:lang w:val="pl-PL"/>
              </w:rPr>
              <w:t>kryteria filtrowania albo parametry używane w celu ograniczenia zapytania bazodanowego przed wywołaniem raportu,</w:t>
            </w:r>
          </w:p>
          <w:p w:rsidR="00981871" w:rsidRPr="006D5B71" w:rsidRDefault="00981871" w:rsidP="00244D1A">
            <w:pPr>
              <w:pStyle w:val="tablebullet"/>
              <w:rPr>
                <w:lang w:val="pl-PL"/>
              </w:rPr>
            </w:pPr>
            <w:r w:rsidRPr="006D5B71">
              <w:rPr>
                <w:lang w:val="pl-PL"/>
              </w:rPr>
              <w:t>grupowanie sum pośrednich, w tym formatowanie wierszy z sumami końcowymi oraz sumami pośrednimi,</w:t>
            </w:r>
          </w:p>
          <w:p w:rsidR="00981871" w:rsidRPr="006D5B71" w:rsidRDefault="00981871" w:rsidP="00C60CA4">
            <w:pPr>
              <w:pStyle w:val="tablebullet"/>
              <w:rPr>
                <w:lang w:val="pl-PL"/>
              </w:rPr>
            </w:pPr>
            <w:r w:rsidRPr="006D5B71">
              <w:rPr>
                <w:lang w:val="pl-PL"/>
              </w:rPr>
              <w:t>kryteria podziału na strony.</w:t>
            </w:r>
          </w:p>
        </w:tc>
      </w:tr>
      <w:tr w:rsidR="00981871" w:rsidRPr="006D5B71" w:rsidTr="007350C3">
        <w:tc>
          <w:tcPr>
            <w:tcW w:w="1998" w:type="dxa"/>
          </w:tcPr>
          <w:p w:rsidR="00981871" w:rsidRPr="006D5B71" w:rsidRDefault="00981871" w:rsidP="004933F9">
            <w:pPr>
              <w:pStyle w:val="line"/>
              <w:rPr>
                <w:lang w:val="pl-PL"/>
              </w:rPr>
            </w:pPr>
          </w:p>
        </w:tc>
        <w:tc>
          <w:tcPr>
            <w:tcW w:w="7560" w:type="dxa"/>
            <w:tcBorders>
              <w:bottom w:val="single" w:sz="12" w:space="0" w:color="auto"/>
            </w:tcBorders>
          </w:tcPr>
          <w:p w:rsidR="00981871" w:rsidRPr="006D5B71" w:rsidRDefault="00981871" w:rsidP="004933F9">
            <w:pPr>
              <w:pStyle w:val="line"/>
              <w:rPr>
                <w:lang w:val="pl-PL"/>
              </w:rPr>
            </w:pPr>
          </w:p>
        </w:tc>
      </w:tr>
      <w:tr w:rsidR="00981871" w:rsidRPr="006D5B71" w:rsidTr="007350C3">
        <w:tc>
          <w:tcPr>
            <w:tcW w:w="1998" w:type="dxa"/>
          </w:tcPr>
          <w:p w:rsidR="00981871" w:rsidRPr="006D5B71" w:rsidRDefault="00981871" w:rsidP="004933F9">
            <w:pPr>
              <w:pStyle w:val="line"/>
              <w:rPr>
                <w:lang w:val="pl-PL"/>
              </w:rPr>
            </w:pPr>
          </w:p>
        </w:tc>
        <w:tc>
          <w:tcPr>
            <w:tcW w:w="7560" w:type="dxa"/>
            <w:tcBorders>
              <w:top w:val="single" w:sz="12" w:space="0" w:color="auto"/>
            </w:tcBorders>
          </w:tcPr>
          <w:p w:rsidR="00981871" w:rsidRPr="006D5B71" w:rsidRDefault="00981871" w:rsidP="004933F9">
            <w:pPr>
              <w:pStyle w:val="line"/>
              <w:rPr>
                <w:lang w:val="pl-PL"/>
              </w:rPr>
            </w:pPr>
          </w:p>
        </w:tc>
      </w:tr>
      <w:tr w:rsidR="00981871" w:rsidRPr="006D5B71" w:rsidTr="007350C3">
        <w:tc>
          <w:tcPr>
            <w:tcW w:w="1998" w:type="dxa"/>
          </w:tcPr>
          <w:p w:rsidR="00981871" w:rsidRPr="006D5B71" w:rsidRDefault="00981871" w:rsidP="00D64D05">
            <w:pPr>
              <w:pStyle w:val="tableleft"/>
              <w:rPr>
                <w:lang w:val="pl-PL"/>
              </w:rPr>
            </w:pPr>
            <w:r w:rsidRPr="006D5B71">
              <w:rPr>
                <w:lang w:val="pl-PL"/>
              </w:rPr>
              <w:t>Wskaźnik końca raportu</w:t>
            </w:r>
          </w:p>
        </w:tc>
        <w:tc>
          <w:tcPr>
            <w:tcW w:w="7560" w:type="dxa"/>
          </w:tcPr>
          <w:p w:rsidR="00981871" w:rsidRPr="006D5B71" w:rsidRDefault="00981871" w:rsidP="00571E13">
            <w:pPr>
              <w:pStyle w:val="tableright"/>
              <w:rPr>
                <w:lang w:val="pl-PL"/>
              </w:rPr>
            </w:pPr>
            <w:r w:rsidRPr="006D5B71">
              <w:rPr>
                <w:lang w:val="pl-PL"/>
              </w:rPr>
              <w:t>wygląd i położenie oznaczenia pojawiającego się na końcu raportu.</w:t>
            </w:r>
          </w:p>
        </w:tc>
      </w:tr>
      <w:tr w:rsidR="00981871" w:rsidRPr="006D5B71" w:rsidTr="007350C3">
        <w:tc>
          <w:tcPr>
            <w:tcW w:w="1998" w:type="dxa"/>
          </w:tcPr>
          <w:p w:rsidR="00981871" w:rsidRPr="006D5B71" w:rsidRDefault="00981871">
            <w:pPr>
              <w:pStyle w:val="line"/>
              <w:rPr>
                <w:lang w:val="pl-PL"/>
              </w:rPr>
            </w:pPr>
          </w:p>
        </w:tc>
        <w:tc>
          <w:tcPr>
            <w:tcW w:w="7560" w:type="dxa"/>
            <w:tcBorders>
              <w:bottom w:val="single" w:sz="12" w:space="0" w:color="auto"/>
            </w:tcBorders>
          </w:tcPr>
          <w:p w:rsidR="00981871" w:rsidRPr="006D5B71" w:rsidRDefault="00981871">
            <w:pPr>
              <w:pStyle w:val="line"/>
              <w:rPr>
                <w:lang w:val="pl-PL"/>
              </w:rPr>
            </w:pPr>
          </w:p>
        </w:tc>
      </w:tr>
      <w:tr w:rsidR="00981871" w:rsidRPr="006D5B71" w:rsidTr="007350C3">
        <w:tc>
          <w:tcPr>
            <w:tcW w:w="1998" w:type="dxa"/>
          </w:tcPr>
          <w:p w:rsidR="00981871" w:rsidRPr="006D5B71" w:rsidRDefault="00981871">
            <w:pPr>
              <w:pStyle w:val="line"/>
              <w:rPr>
                <w:lang w:val="pl-PL"/>
              </w:rPr>
            </w:pPr>
          </w:p>
        </w:tc>
        <w:tc>
          <w:tcPr>
            <w:tcW w:w="7560" w:type="dxa"/>
            <w:tcBorders>
              <w:top w:val="single" w:sz="12" w:space="0" w:color="auto"/>
            </w:tcBorders>
          </w:tcPr>
          <w:p w:rsidR="00981871" w:rsidRPr="006D5B71" w:rsidRDefault="00981871">
            <w:pPr>
              <w:pStyle w:val="line"/>
              <w:rPr>
                <w:lang w:val="pl-PL"/>
              </w:rPr>
            </w:pPr>
          </w:p>
        </w:tc>
      </w:tr>
      <w:tr w:rsidR="00981871" w:rsidRPr="006D5B71" w:rsidTr="007350C3">
        <w:tc>
          <w:tcPr>
            <w:tcW w:w="1998" w:type="dxa"/>
          </w:tcPr>
          <w:p w:rsidR="00981871" w:rsidRPr="006D5B71" w:rsidRDefault="00981871">
            <w:pPr>
              <w:pStyle w:val="tableleft"/>
              <w:rPr>
                <w:lang w:val="pl-PL"/>
              </w:rPr>
            </w:pPr>
            <w:r w:rsidRPr="006D5B71">
              <w:rPr>
                <w:lang w:val="pl-PL"/>
              </w:rPr>
              <w:t>Interaktywność</w:t>
            </w:r>
          </w:p>
        </w:tc>
        <w:tc>
          <w:tcPr>
            <w:tcW w:w="7560" w:type="dxa"/>
          </w:tcPr>
          <w:p w:rsidR="00981871" w:rsidRPr="006D5B71" w:rsidRDefault="00981871" w:rsidP="00244D1A">
            <w:pPr>
              <w:pStyle w:val="tablebullet"/>
              <w:rPr>
                <w:lang w:val="pl-PL"/>
              </w:rPr>
            </w:pPr>
            <w:r w:rsidRPr="006D5B71">
              <w:rPr>
                <w:lang w:val="pl-PL"/>
              </w:rPr>
              <w:t xml:space="preserve">jakie opcje dotyczące modyfikowania zawartości lub wyglądu raportu (rozwijanie lub zwijanie widoków, łącza do innych raportów, dostęp do danych źródłowych) powinien mieć użytkownik, jeśli raport jest dynamiczny albo generowany interaktywnie? </w:t>
            </w:r>
          </w:p>
          <w:p w:rsidR="00981871" w:rsidRPr="006D5B71" w:rsidRDefault="00981871" w:rsidP="00BE6383">
            <w:pPr>
              <w:pStyle w:val="tablebullet"/>
              <w:rPr>
                <w:lang w:val="pl-PL"/>
              </w:rPr>
            </w:pPr>
            <w:r w:rsidRPr="006D5B71">
              <w:rPr>
                <w:lang w:val="pl-PL"/>
              </w:rPr>
              <w:t xml:space="preserve">jaki jest </w:t>
            </w:r>
            <w:r>
              <w:rPr>
                <w:lang w:val="pl-PL"/>
              </w:rPr>
              <w:t>s</w:t>
            </w:r>
            <w:r w:rsidRPr="006D5B71">
              <w:rPr>
                <w:lang w:val="pl-PL"/>
              </w:rPr>
              <w:t>podziewany czas zachowania parametrów raportu między jego kolejnymi wywołaniami?</w:t>
            </w:r>
          </w:p>
        </w:tc>
      </w:tr>
      <w:tr w:rsidR="00981871" w:rsidRPr="006D5B71" w:rsidTr="007350C3">
        <w:tc>
          <w:tcPr>
            <w:tcW w:w="1998" w:type="dxa"/>
          </w:tcPr>
          <w:p w:rsidR="00981871" w:rsidRPr="006D5B71" w:rsidRDefault="00981871">
            <w:pPr>
              <w:pStyle w:val="line"/>
              <w:rPr>
                <w:lang w:val="pl-PL"/>
              </w:rPr>
            </w:pPr>
          </w:p>
        </w:tc>
        <w:tc>
          <w:tcPr>
            <w:tcW w:w="7560" w:type="dxa"/>
            <w:tcBorders>
              <w:top w:val="single" w:sz="12" w:space="0" w:color="auto"/>
            </w:tcBorders>
          </w:tcPr>
          <w:p w:rsidR="00981871" w:rsidRPr="006D5B71" w:rsidRDefault="00981871">
            <w:pPr>
              <w:pStyle w:val="line"/>
              <w:rPr>
                <w:lang w:val="pl-PL"/>
              </w:rPr>
            </w:pPr>
          </w:p>
        </w:tc>
      </w:tr>
      <w:tr w:rsidR="00981871" w:rsidRPr="006D5B71" w:rsidTr="007350C3">
        <w:tc>
          <w:tcPr>
            <w:tcW w:w="1998" w:type="dxa"/>
          </w:tcPr>
          <w:p w:rsidR="00981871" w:rsidRPr="006D5B71" w:rsidRDefault="00981871" w:rsidP="00D64D05">
            <w:pPr>
              <w:pStyle w:val="tableleft"/>
              <w:rPr>
                <w:lang w:val="pl-PL"/>
              </w:rPr>
            </w:pPr>
            <w:r w:rsidRPr="006D5B71">
              <w:rPr>
                <w:lang w:val="pl-PL"/>
              </w:rPr>
              <w:t xml:space="preserve">Ograniczenia dostępu </w:t>
            </w:r>
          </w:p>
        </w:tc>
        <w:tc>
          <w:tcPr>
            <w:tcW w:w="7560" w:type="dxa"/>
          </w:tcPr>
          <w:p w:rsidR="00981871" w:rsidRPr="006D5B71" w:rsidRDefault="00981871">
            <w:pPr>
              <w:pStyle w:val="tableright"/>
              <w:rPr>
                <w:lang w:val="pl-PL"/>
              </w:rPr>
            </w:pPr>
            <w:r w:rsidRPr="006D5B71">
              <w:rPr>
                <w:lang w:val="pl-PL"/>
              </w:rPr>
              <w:t>Ograniczenia związane z osobami, grupami albo organizacjami, które mają dostęp do generowania albo oglądania raportu lub dotyczące danych, które można uwzględnić w raporcie.</w:t>
            </w:r>
          </w:p>
        </w:tc>
      </w:tr>
      <w:tr w:rsidR="00981871" w:rsidRPr="006D5B71" w:rsidTr="007350C3">
        <w:tc>
          <w:tcPr>
            <w:tcW w:w="1998" w:type="dxa"/>
          </w:tcPr>
          <w:p w:rsidR="00981871" w:rsidRPr="006D5B71" w:rsidRDefault="00981871">
            <w:pPr>
              <w:pStyle w:val="line"/>
              <w:rPr>
                <w:lang w:val="pl-PL"/>
              </w:rPr>
            </w:pPr>
          </w:p>
        </w:tc>
        <w:tc>
          <w:tcPr>
            <w:tcW w:w="7560" w:type="dxa"/>
            <w:tcBorders>
              <w:bottom w:val="single" w:sz="12" w:space="0" w:color="auto"/>
            </w:tcBorders>
          </w:tcPr>
          <w:p w:rsidR="00981871" w:rsidRPr="006D5B71" w:rsidRDefault="00981871">
            <w:pPr>
              <w:pStyle w:val="line"/>
              <w:rPr>
                <w:lang w:val="pl-PL"/>
              </w:rPr>
            </w:pPr>
          </w:p>
        </w:tc>
      </w:tr>
    </w:tbl>
    <w:p w:rsidR="00981871" w:rsidRPr="006D5B71" w:rsidRDefault="00981871">
      <w:pPr>
        <w:rPr>
          <w:lang w:val="pl-PL"/>
        </w:rPr>
      </w:pPr>
    </w:p>
    <w:p w:rsidR="00981871" w:rsidRPr="006D5B71" w:rsidRDefault="00981871">
      <w:pPr>
        <w:pStyle w:val="Title"/>
        <w:rPr>
          <w:szCs w:val="48"/>
          <w:lang w:val="pl-PL"/>
        </w:rPr>
      </w:pPr>
      <w:r w:rsidRPr="006D5B71">
        <w:rPr>
          <w:lang w:val="pl-PL"/>
        </w:rPr>
        <w:t>Specyfikacja raportu projektu</w:t>
      </w:r>
      <w:r w:rsidRPr="006D5B71">
        <w:rPr>
          <w:szCs w:val="48"/>
          <w:lang w:val="pl-PL"/>
        </w:rPr>
        <w:t xml:space="preserve"> &lt;nazwa projektu&gt;</w:t>
      </w:r>
    </w:p>
    <w:p w:rsidR="00981871" w:rsidRPr="006D5B71" w:rsidRDefault="00981871">
      <w:pPr>
        <w:rPr>
          <w:lang w:val="pl-PL"/>
        </w:rPr>
      </w:pPr>
    </w:p>
    <w:p w:rsidR="00981871" w:rsidRPr="006D5B71" w:rsidRDefault="00981871">
      <w:pPr>
        <w:pStyle w:val="Subtitle"/>
        <w:tabs>
          <w:tab w:val="clear" w:pos="1440"/>
          <w:tab w:val="left" w:pos="1620"/>
        </w:tabs>
        <w:rPr>
          <w:lang w:val="pl-PL"/>
        </w:rPr>
      </w:pPr>
      <w:r w:rsidRPr="006D5B71">
        <w:rPr>
          <w:b/>
          <w:lang w:val="pl-PL"/>
        </w:rPr>
        <w:t>Wersja:</w:t>
      </w:r>
      <w:r w:rsidRPr="006D5B71">
        <w:rPr>
          <w:lang w:val="pl-PL"/>
        </w:rPr>
        <w:tab/>
      </w:r>
      <w:r w:rsidRPr="006D5B71">
        <w:rPr>
          <w:lang w:val="pl-PL"/>
        </w:rPr>
        <w:tab/>
      </w:r>
      <w:r w:rsidRPr="006D5B71">
        <w:rPr>
          <w:lang w:val="pl-PL"/>
        </w:rPr>
        <w:tab/>
        <w:t>1.0 draft 1</w:t>
      </w:r>
    </w:p>
    <w:p w:rsidR="00981871" w:rsidRPr="006D5B71" w:rsidRDefault="00981871">
      <w:pPr>
        <w:pStyle w:val="Subtitle"/>
        <w:tabs>
          <w:tab w:val="clear" w:pos="1440"/>
          <w:tab w:val="left" w:pos="1620"/>
        </w:tabs>
        <w:rPr>
          <w:lang w:val="pl-PL"/>
        </w:rPr>
      </w:pPr>
      <w:r w:rsidRPr="006D5B71">
        <w:rPr>
          <w:b/>
          <w:lang w:val="pl-PL"/>
        </w:rPr>
        <w:t>Przygotowany przez:</w:t>
      </w:r>
      <w:r w:rsidRPr="006D5B71">
        <w:rPr>
          <w:b/>
          <w:lang w:val="pl-PL"/>
        </w:rPr>
        <w:tab/>
      </w:r>
      <w:r w:rsidRPr="006D5B71">
        <w:rPr>
          <w:rFonts w:ascii="Times New Roman" w:hAnsi="Times New Roman" w:cs="Times New Roman"/>
          <w:i/>
          <w:szCs w:val="20"/>
          <w:lang w:val="pl-PL"/>
        </w:rPr>
        <w:t>&lt;autor&gt;</w:t>
      </w:r>
    </w:p>
    <w:p w:rsidR="00981871" w:rsidRPr="006D5B71" w:rsidRDefault="00981871">
      <w:pPr>
        <w:pStyle w:val="Subtitle"/>
        <w:tabs>
          <w:tab w:val="clear" w:pos="1440"/>
          <w:tab w:val="left" w:pos="1620"/>
        </w:tabs>
        <w:rPr>
          <w:lang w:val="pl-PL"/>
        </w:rPr>
      </w:pPr>
      <w:r w:rsidRPr="006D5B71">
        <w:rPr>
          <w:b/>
          <w:lang w:val="pl-PL"/>
        </w:rPr>
        <w:t>Data utworzenia:</w:t>
      </w:r>
      <w:r w:rsidRPr="006D5B71">
        <w:rPr>
          <w:b/>
          <w:lang w:val="pl-PL"/>
        </w:rPr>
        <w:tab/>
      </w:r>
      <w:r w:rsidRPr="006D5B71">
        <w:rPr>
          <w:lang w:val="pl-PL"/>
        </w:rPr>
        <w:tab/>
      </w:r>
      <w:r w:rsidRPr="006D5B71">
        <w:rPr>
          <w:rFonts w:ascii="Times New Roman" w:hAnsi="Times New Roman" w:cs="Times New Roman"/>
          <w:i/>
          <w:szCs w:val="20"/>
          <w:lang w:val="pl-PL"/>
        </w:rPr>
        <w:t>&lt;data utworzenia&gt;</w:t>
      </w:r>
    </w:p>
    <w:p w:rsidR="00981871" w:rsidRPr="006D5B71" w:rsidRDefault="00981871">
      <w:pPr>
        <w:pStyle w:val="Subtitle"/>
        <w:tabs>
          <w:tab w:val="clear" w:pos="1440"/>
          <w:tab w:val="left" w:pos="1620"/>
        </w:tabs>
        <w:rPr>
          <w:lang w:val="pl-PL"/>
        </w:rPr>
      </w:pPr>
      <w:r w:rsidRPr="006D5B71">
        <w:rPr>
          <w:b/>
          <w:lang w:val="pl-PL"/>
        </w:rPr>
        <w:t>Ostania aktualizacja:</w:t>
      </w:r>
      <w:r w:rsidRPr="006D5B71">
        <w:rPr>
          <w:lang w:val="pl-PL"/>
        </w:rPr>
        <w:tab/>
      </w:r>
      <w:r w:rsidRPr="006D5B71">
        <w:rPr>
          <w:rFonts w:ascii="Times New Roman" w:hAnsi="Times New Roman" w:cs="Times New Roman"/>
          <w:i/>
          <w:szCs w:val="20"/>
          <w:lang w:val="pl-PL"/>
        </w:rPr>
        <w:t>&lt;osoba aktualizująca dokument i data aktualizacji&gt;</w:t>
      </w:r>
    </w:p>
    <w:p w:rsidR="00981871" w:rsidRPr="006D5B71" w:rsidRDefault="00981871">
      <w:pPr>
        <w:pStyle w:val="Heading1"/>
        <w:keepNext w:val="0"/>
        <w:spacing w:before="300" w:after="120"/>
        <w:ind w:left="446" w:hanging="446"/>
        <w:rPr>
          <w:lang w:val="pl-PL"/>
        </w:rPr>
      </w:pPr>
      <w:r w:rsidRPr="006D5B71">
        <w:rPr>
          <w:lang w:val="pl-PL"/>
        </w:rPr>
        <w:t>Cel</w:t>
      </w:r>
    </w:p>
    <w:p w:rsidR="00981871" w:rsidRPr="006D5B71" w:rsidRDefault="00981871" w:rsidP="00087540">
      <w:pPr>
        <w:pStyle w:val="template"/>
        <w:rPr>
          <w:lang w:val="pl-PL"/>
        </w:rPr>
      </w:pPr>
      <w:r w:rsidRPr="006D5B71">
        <w:rPr>
          <w:lang w:val="pl-PL"/>
        </w:rPr>
        <w:t>&lt;Podaj krótki opis projektu, tła, sytuacji, kontekstu albo prośby, która doprowadziła do utworzenia albo modyfikacji raportu wyspecyfikowanego w niniejszym dokumencie.&gt;</w:t>
      </w:r>
    </w:p>
    <w:p w:rsidR="00981871" w:rsidRPr="006D5B71" w:rsidRDefault="00981871">
      <w:pPr>
        <w:pStyle w:val="Heading1"/>
        <w:keepNext w:val="0"/>
        <w:spacing w:before="300" w:after="120"/>
        <w:ind w:left="446" w:hanging="446"/>
        <w:rPr>
          <w:lang w:val="pl-PL"/>
        </w:rPr>
      </w:pPr>
      <w:r w:rsidRPr="006D5B71">
        <w:rPr>
          <w:lang w:val="pl-PL"/>
        </w:rPr>
        <w:t>Opis raportu</w:t>
      </w:r>
    </w:p>
    <w:p w:rsidR="00981871" w:rsidRPr="006D5B71" w:rsidRDefault="00981871">
      <w:pPr>
        <w:pStyle w:val="template"/>
        <w:rPr>
          <w:lang w:val="pl-PL"/>
        </w:rPr>
      </w:pPr>
      <w:r w:rsidRPr="006D5B71">
        <w:rPr>
          <w:lang w:val="pl-PL"/>
        </w:rPr>
        <w:t xml:space="preserve">&lt;Opisz zawartość i układ każdego raportu, w tym zmiany wprowadzane w istniejących wersjach raportu. Określ warunki wywołujące generowanie raportu (np. ręcznie albo automatycznie), czas tworzenia raportu oraz jego dostępność (np. do kogo jest wysyłany albo gdzie </w:t>
      </w:r>
      <w:r>
        <w:rPr>
          <w:lang w:val="pl-PL"/>
        </w:rPr>
        <w:t xml:space="preserve">jest </w:t>
      </w:r>
      <w:r w:rsidRPr="006D5B71">
        <w:rPr>
          <w:lang w:val="pl-PL"/>
        </w:rPr>
        <w:t>przechowywany</w:t>
      </w:r>
      <w:r>
        <w:rPr>
          <w:lang w:val="pl-PL"/>
        </w:rPr>
        <w:t>)</w:t>
      </w:r>
      <w:r w:rsidRPr="006D5B71">
        <w:rPr>
          <w:lang w:val="pl-PL"/>
        </w:rPr>
        <w:t>.&gt;</w:t>
      </w:r>
    </w:p>
    <w:p w:rsidR="00981871" w:rsidRPr="006D5B71" w:rsidRDefault="00981871">
      <w:pPr>
        <w:pStyle w:val="template"/>
        <w:rPr>
          <w:lang w:val="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8"/>
        <w:gridCol w:w="6210"/>
      </w:tblGrid>
      <w:tr w:rsidR="00981871" w:rsidRPr="006D5B71" w:rsidTr="00D44868">
        <w:tc>
          <w:tcPr>
            <w:tcW w:w="3258" w:type="dxa"/>
          </w:tcPr>
          <w:p w:rsidR="00981871" w:rsidRPr="006D5B71" w:rsidRDefault="00981871" w:rsidP="00D44868">
            <w:pPr>
              <w:pStyle w:val="template"/>
              <w:spacing w:before="20" w:after="20"/>
              <w:jc w:val="right"/>
              <w:rPr>
                <w:b/>
                <w:i w:val="0"/>
                <w:lang w:val="pl-PL"/>
              </w:rPr>
            </w:pPr>
            <w:r w:rsidRPr="006D5B71">
              <w:rPr>
                <w:b/>
                <w:i w:val="0"/>
                <w:lang w:val="pl-PL"/>
              </w:rPr>
              <w:t>Identyfikator raportu:</w:t>
            </w:r>
          </w:p>
        </w:tc>
        <w:tc>
          <w:tcPr>
            <w:tcW w:w="6210" w:type="dxa"/>
          </w:tcPr>
          <w:p w:rsidR="00981871" w:rsidRPr="006D5B71" w:rsidRDefault="00981871" w:rsidP="00D44868">
            <w:pPr>
              <w:pStyle w:val="template"/>
              <w:spacing w:before="20" w:after="20"/>
              <w:rPr>
                <w:i w:val="0"/>
                <w:lang w:val="pl-PL"/>
              </w:rPr>
            </w:pPr>
          </w:p>
        </w:tc>
      </w:tr>
      <w:tr w:rsidR="00981871" w:rsidRPr="006D5B71" w:rsidTr="00D44868">
        <w:tc>
          <w:tcPr>
            <w:tcW w:w="3258" w:type="dxa"/>
          </w:tcPr>
          <w:p w:rsidR="00981871" w:rsidRPr="006D5B71" w:rsidRDefault="00981871" w:rsidP="00AB1CCB">
            <w:pPr>
              <w:pStyle w:val="template"/>
              <w:spacing w:before="20" w:after="20"/>
              <w:jc w:val="right"/>
              <w:rPr>
                <w:b/>
                <w:i w:val="0"/>
                <w:lang w:val="pl-PL"/>
              </w:rPr>
            </w:pPr>
            <w:r w:rsidRPr="006D5B71">
              <w:rPr>
                <w:b/>
                <w:i w:val="0"/>
                <w:lang w:val="pl-PL"/>
              </w:rPr>
              <w:t>Tytuł raportu:</w:t>
            </w:r>
          </w:p>
        </w:tc>
        <w:tc>
          <w:tcPr>
            <w:tcW w:w="6210" w:type="dxa"/>
          </w:tcPr>
          <w:p w:rsidR="00981871" w:rsidRPr="006D5B71" w:rsidRDefault="00981871" w:rsidP="00D44868">
            <w:pPr>
              <w:pStyle w:val="template"/>
              <w:spacing w:before="20" w:after="20"/>
              <w:rPr>
                <w:i w:val="0"/>
                <w:lang w:val="pl-PL"/>
              </w:rPr>
            </w:pPr>
          </w:p>
        </w:tc>
      </w:tr>
      <w:tr w:rsidR="00981871" w:rsidRPr="006D5B71" w:rsidTr="00D44868">
        <w:tc>
          <w:tcPr>
            <w:tcW w:w="3258" w:type="dxa"/>
          </w:tcPr>
          <w:p w:rsidR="00981871" w:rsidRPr="006D5B71" w:rsidRDefault="00981871" w:rsidP="00AB1CCB">
            <w:pPr>
              <w:pStyle w:val="template"/>
              <w:spacing w:before="20" w:after="20"/>
              <w:jc w:val="right"/>
              <w:rPr>
                <w:b/>
                <w:i w:val="0"/>
                <w:lang w:val="pl-PL"/>
              </w:rPr>
            </w:pPr>
            <w:r w:rsidRPr="006D5B71">
              <w:rPr>
                <w:b/>
                <w:i w:val="0"/>
                <w:lang w:val="pl-PL"/>
              </w:rPr>
              <w:t>Cel raportu:</w:t>
            </w:r>
          </w:p>
        </w:tc>
        <w:tc>
          <w:tcPr>
            <w:tcW w:w="6210" w:type="dxa"/>
          </w:tcPr>
          <w:p w:rsidR="00981871" w:rsidRPr="006D5B71" w:rsidRDefault="00981871" w:rsidP="00D44868">
            <w:pPr>
              <w:pStyle w:val="template"/>
              <w:spacing w:before="20" w:after="20"/>
              <w:rPr>
                <w:i w:val="0"/>
                <w:lang w:val="pl-PL"/>
              </w:rPr>
            </w:pPr>
          </w:p>
        </w:tc>
      </w:tr>
      <w:tr w:rsidR="00981871" w:rsidRPr="006D5B71" w:rsidTr="00D44868">
        <w:tc>
          <w:tcPr>
            <w:tcW w:w="3258" w:type="dxa"/>
          </w:tcPr>
          <w:p w:rsidR="00981871" w:rsidRPr="006D5B71" w:rsidRDefault="00981871" w:rsidP="00AB1CCB">
            <w:pPr>
              <w:pStyle w:val="template"/>
              <w:spacing w:before="20" w:after="20"/>
              <w:jc w:val="right"/>
              <w:rPr>
                <w:b/>
                <w:i w:val="0"/>
                <w:lang w:val="pl-PL"/>
              </w:rPr>
            </w:pPr>
            <w:r w:rsidRPr="006D5B71">
              <w:rPr>
                <w:b/>
                <w:i w:val="0"/>
                <w:lang w:val="pl-PL"/>
              </w:rPr>
              <w:t>Źródła danych:</w:t>
            </w:r>
          </w:p>
        </w:tc>
        <w:tc>
          <w:tcPr>
            <w:tcW w:w="6210" w:type="dxa"/>
          </w:tcPr>
          <w:p w:rsidR="00981871" w:rsidRPr="006D5B71" w:rsidRDefault="00981871" w:rsidP="00D44868">
            <w:pPr>
              <w:pStyle w:val="template"/>
              <w:spacing w:before="20" w:after="20"/>
              <w:rPr>
                <w:i w:val="0"/>
                <w:lang w:val="pl-PL"/>
              </w:rPr>
            </w:pPr>
          </w:p>
        </w:tc>
      </w:tr>
      <w:tr w:rsidR="00981871" w:rsidRPr="006D5B71" w:rsidTr="00D44868">
        <w:tc>
          <w:tcPr>
            <w:tcW w:w="3258" w:type="dxa"/>
          </w:tcPr>
          <w:p w:rsidR="00981871" w:rsidRPr="006D5B71" w:rsidRDefault="00981871" w:rsidP="00D44868">
            <w:pPr>
              <w:pStyle w:val="template"/>
              <w:spacing w:before="20" w:after="20"/>
              <w:jc w:val="right"/>
              <w:rPr>
                <w:b/>
                <w:i w:val="0"/>
                <w:lang w:val="pl-PL"/>
              </w:rPr>
            </w:pPr>
            <w:r w:rsidRPr="006D5B71">
              <w:rPr>
                <w:b/>
                <w:i w:val="0"/>
                <w:lang w:val="pl-PL"/>
              </w:rPr>
              <w:t>Częstotliwość i dostępność:</w:t>
            </w:r>
          </w:p>
        </w:tc>
        <w:tc>
          <w:tcPr>
            <w:tcW w:w="6210" w:type="dxa"/>
          </w:tcPr>
          <w:p w:rsidR="00981871" w:rsidRPr="006D5B71" w:rsidRDefault="00981871" w:rsidP="00D44868">
            <w:pPr>
              <w:pStyle w:val="template"/>
              <w:spacing w:before="20" w:after="20"/>
              <w:rPr>
                <w:i w:val="0"/>
                <w:lang w:val="pl-PL"/>
              </w:rPr>
            </w:pPr>
          </w:p>
        </w:tc>
      </w:tr>
      <w:tr w:rsidR="00981871" w:rsidRPr="006D5B71" w:rsidTr="004933F9">
        <w:tc>
          <w:tcPr>
            <w:tcW w:w="3258" w:type="dxa"/>
          </w:tcPr>
          <w:p w:rsidR="00981871" w:rsidRPr="006D5B71" w:rsidRDefault="00981871" w:rsidP="004933F9">
            <w:pPr>
              <w:pStyle w:val="template"/>
              <w:spacing w:before="20" w:after="20"/>
              <w:jc w:val="right"/>
              <w:rPr>
                <w:b/>
                <w:i w:val="0"/>
                <w:lang w:val="pl-PL"/>
              </w:rPr>
            </w:pPr>
            <w:r w:rsidRPr="006D5B71">
              <w:rPr>
                <w:b/>
                <w:i w:val="0"/>
                <w:lang w:val="pl-PL"/>
              </w:rPr>
              <w:t>Opóźnienie:</w:t>
            </w:r>
          </w:p>
        </w:tc>
        <w:tc>
          <w:tcPr>
            <w:tcW w:w="6210" w:type="dxa"/>
          </w:tcPr>
          <w:p w:rsidR="00981871" w:rsidRPr="006D5B71" w:rsidRDefault="00981871" w:rsidP="004933F9">
            <w:pPr>
              <w:pStyle w:val="template"/>
              <w:spacing w:before="20" w:after="20"/>
              <w:rPr>
                <w:i w:val="0"/>
                <w:lang w:val="pl-PL"/>
              </w:rPr>
            </w:pPr>
          </w:p>
        </w:tc>
      </w:tr>
      <w:tr w:rsidR="00981871" w:rsidRPr="006D5B71" w:rsidTr="00D44868">
        <w:tc>
          <w:tcPr>
            <w:tcW w:w="3258" w:type="dxa"/>
          </w:tcPr>
          <w:p w:rsidR="00981871" w:rsidRPr="006D5B71" w:rsidRDefault="00981871" w:rsidP="009C70C5">
            <w:pPr>
              <w:pStyle w:val="template"/>
              <w:spacing w:before="20" w:after="20"/>
              <w:jc w:val="right"/>
              <w:rPr>
                <w:b/>
                <w:i w:val="0"/>
                <w:lang w:val="pl-PL"/>
              </w:rPr>
            </w:pPr>
            <w:r w:rsidRPr="006D5B71">
              <w:rPr>
                <w:b/>
                <w:i w:val="0"/>
                <w:lang w:val="pl-PL"/>
              </w:rPr>
              <w:t>Układ graficzny:</w:t>
            </w:r>
          </w:p>
        </w:tc>
        <w:tc>
          <w:tcPr>
            <w:tcW w:w="6210" w:type="dxa"/>
          </w:tcPr>
          <w:p w:rsidR="00981871" w:rsidRPr="006D5B71" w:rsidRDefault="00981871" w:rsidP="00D44868">
            <w:pPr>
              <w:pStyle w:val="template"/>
              <w:spacing w:before="20" w:after="20"/>
              <w:rPr>
                <w:i w:val="0"/>
                <w:lang w:val="pl-PL"/>
              </w:rPr>
            </w:pPr>
          </w:p>
        </w:tc>
      </w:tr>
      <w:tr w:rsidR="00981871" w:rsidRPr="006D5B71" w:rsidTr="00D44868">
        <w:tc>
          <w:tcPr>
            <w:tcW w:w="3258" w:type="dxa"/>
          </w:tcPr>
          <w:p w:rsidR="00981871" w:rsidRPr="006D5B71" w:rsidRDefault="00981871" w:rsidP="00D44868">
            <w:pPr>
              <w:pStyle w:val="template"/>
              <w:spacing w:before="20" w:after="20"/>
              <w:jc w:val="right"/>
              <w:rPr>
                <w:b/>
                <w:i w:val="0"/>
                <w:lang w:val="pl-PL"/>
              </w:rPr>
            </w:pPr>
            <w:r w:rsidRPr="006D5B71">
              <w:rPr>
                <w:b/>
                <w:i w:val="0"/>
                <w:lang w:val="pl-PL"/>
              </w:rPr>
              <w:t>Nagłówek i stopka:</w:t>
            </w:r>
          </w:p>
        </w:tc>
        <w:tc>
          <w:tcPr>
            <w:tcW w:w="6210" w:type="dxa"/>
          </w:tcPr>
          <w:p w:rsidR="00981871" w:rsidRPr="006D5B71" w:rsidRDefault="00981871" w:rsidP="00D44868">
            <w:pPr>
              <w:pStyle w:val="template"/>
              <w:spacing w:before="20" w:after="20"/>
              <w:rPr>
                <w:i w:val="0"/>
                <w:lang w:val="pl-PL"/>
              </w:rPr>
            </w:pPr>
          </w:p>
        </w:tc>
      </w:tr>
      <w:tr w:rsidR="00981871" w:rsidRPr="006D5B71" w:rsidTr="00D44868">
        <w:tc>
          <w:tcPr>
            <w:tcW w:w="3258" w:type="dxa"/>
          </w:tcPr>
          <w:p w:rsidR="00981871" w:rsidRPr="006D5B71" w:rsidRDefault="00981871" w:rsidP="00CC6D25">
            <w:pPr>
              <w:pStyle w:val="template"/>
              <w:spacing w:before="20" w:after="20"/>
              <w:jc w:val="right"/>
              <w:rPr>
                <w:b/>
                <w:i w:val="0"/>
                <w:lang w:val="pl-PL"/>
              </w:rPr>
            </w:pPr>
            <w:r w:rsidRPr="006D5B71">
              <w:rPr>
                <w:b/>
                <w:i w:val="0"/>
                <w:lang w:val="pl-PL"/>
              </w:rPr>
              <w:t>Treść raportu:</w:t>
            </w:r>
          </w:p>
        </w:tc>
        <w:tc>
          <w:tcPr>
            <w:tcW w:w="6210" w:type="dxa"/>
          </w:tcPr>
          <w:p w:rsidR="00981871" w:rsidRPr="006D5B71" w:rsidRDefault="00981871" w:rsidP="00D44868">
            <w:pPr>
              <w:pStyle w:val="template"/>
              <w:spacing w:before="20" w:after="20"/>
              <w:rPr>
                <w:i w:val="0"/>
                <w:lang w:val="pl-PL"/>
              </w:rPr>
            </w:pPr>
          </w:p>
        </w:tc>
      </w:tr>
      <w:tr w:rsidR="00981871" w:rsidRPr="006D5B71" w:rsidTr="004933F9">
        <w:tc>
          <w:tcPr>
            <w:tcW w:w="3258" w:type="dxa"/>
          </w:tcPr>
          <w:p w:rsidR="00981871" w:rsidRPr="006D5B71" w:rsidRDefault="00981871" w:rsidP="004933F9">
            <w:pPr>
              <w:pStyle w:val="template"/>
              <w:spacing w:before="20" w:after="20"/>
              <w:jc w:val="right"/>
              <w:rPr>
                <w:b/>
                <w:i w:val="0"/>
                <w:lang w:val="pl-PL"/>
              </w:rPr>
            </w:pPr>
            <w:r w:rsidRPr="006D5B71">
              <w:rPr>
                <w:b/>
                <w:i w:val="0"/>
                <w:lang w:val="pl-PL"/>
              </w:rPr>
              <w:t>Wskaźnik końca raportu:</w:t>
            </w:r>
          </w:p>
        </w:tc>
        <w:tc>
          <w:tcPr>
            <w:tcW w:w="6210" w:type="dxa"/>
          </w:tcPr>
          <w:p w:rsidR="00981871" w:rsidRPr="006D5B71" w:rsidRDefault="00981871" w:rsidP="004933F9">
            <w:pPr>
              <w:pStyle w:val="template"/>
              <w:spacing w:before="20" w:after="20"/>
              <w:rPr>
                <w:i w:val="0"/>
                <w:lang w:val="pl-PL"/>
              </w:rPr>
            </w:pPr>
          </w:p>
        </w:tc>
      </w:tr>
      <w:tr w:rsidR="00981871" w:rsidRPr="006D5B71" w:rsidTr="00D44868">
        <w:tc>
          <w:tcPr>
            <w:tcW w:w="3258" w:type="dxa"/>
          </w:tcPr>
          <w:p w:rsidR="00981871" w:rsidRPr="006D5B71" w:rsidRDefault="00981871" w:rsidP="00D44868">
            <w:pPr>
              <w:pStyle w:val="template"/>
              <w:spacing w:before="20" w:after="20"/>
              <w:jc w:val="right"/>
              <w:rPr>
                <w:b/>
                <w:i w:val="0"/>
                <w:lang w:val="pl-PL"/>
              </w:rPr>
            </w:pPr>
            <w:r w:rsidRPr="006D5B71">
              <w:rPr>
                <w:b/>
                <w:i w:val="0"/>
                <w:lang w:val="pl-PL"/>
              </w:rPr>
              <w:t>Interaktywność:</w:t>
            </w:r>
          </w:p>
        </w:tc>
        <w:tc>
          <w:tcPr>
            <w:tcW w:w="6210" w:type="dxa"/>
          </w:tcPr>
          <w:p w:rsidR="00981871" w:rsidRPr="006D5B71" w:rsidRDefault="00981871" w:rsidP="00D44868">
            <w:pPr>
              <w:pStyle w:val="template"/>
              <w:spacing w:before="20" w:after="20"/>
              <w:rPr>
                <w:i w:val="0"/>
                <w:lang w:val="pl-PL"/>
              </w:rPr>
            </w:pPr>
          </w:p>
        </w:tc>
      </w:tr>
      <w:tr w:rsidR="00981871" w:rsidRPr="006D5B71" w:rsidTr="00D44868">
        <w:tc>
          <w:tcPr>
            <w:tcW w:w="3258" w:type="dxa"/>
          </w:tcPr>
          <w:p w:rsidR="00981871" w:rsidRPr="006D5B71" w:rsidRDefault="00981871" w:rsidP="00D44868">
            <w:pPr>
              <w:pStyle w:val="template"/>
              <w:spacing w:before="20" w:after="20"/>
              <w:jc w:val="right"/>
              <w:rPr>
                <w:b/>
                <w:i w:val="0"/>
                <w:lang w:val="pl-PL"/>
              </w:rPr>
            </w:pPr>
            <w:r w:rsidRPr="006D5B71">
              <w:rPr>
                <w:b/>
                <w:i w:val="0"/>
                <w:lang w:val="pl-PL"/>
              </w:rPr>
              <w:t>Ograniczenia dostępu:</w:t>
            </w:r>
          </w:p>
        </w:tc>
        <w:tc>
          <w:tcPr>
            <w:tcW w:w="6210" w:type="dxa"/>
          </w:tcPr>
          <w:p w:rsidR="00981871" w:rsidRPr="006D5B71" w:rsidRDefault="00981871" w:rsidP="00D44868">
            <w:pPr>
              <w:pStyle w:val="template"/>
              <w:spacing w:before="20" w:after="20"/>
              <w:rPr>
                <w:i w:val="0"/>
                <w:lang w:val="pl-PL"/>
              </w:rPr>
            </w:pPr>
          </w:p>
        </w:tc>
      </w:tr>
    </w:tbl>
    <w:p w:rsidR="00981871" w:rsidRPr="006D5B71" w:rsidRDefault="00981871">
      <w:pPr>
        <w:pStyle w:val="template"/>
        <w:rPr>
          <w:lang w:val="pl-PL"/>
        </w:rPr>
      </w:pPr>
    </w:p>
    <w:p w:rsidR="00981871" w:rsidRPr="006D5B71" w:rsidRDefault="00981871">
      <w:pPr>
        <w:pStyle w:val="Heading1"/>
        <w:keepNext w:val="0"/>
        <w:spacing w:before="300" w:after="120"/>
        <w:ind w:left="446" w:hanging="446"/>
        <w:rPr>
          <w:lang w:val="pl-PL"/>
        </w:rPr>
      </w:pPr>
      <w:r w:rsidRPr="006D5B71">
        <w:rPr>
          <w:lang w:val="pl-PL"/>
        </w:rPr>
        <w:t>Przykładowy raport</w:t>
      </w:r>
    </w:p>
    <w:p w:rsidR="00981871" w:rsidRPr="006D5B71" w:rsidRDefault="00981871" w:rsidP="00817919">
      <w:pPr>
        <w:pStyle w:val="template"/>
        <w:rPr>
          <w:lang w:val="pl-PL"/>
        </w:rPr>
      </w:pPr>
      <w:r w:rsidRPr="006D5B71">
        <w:rPr>
          <w:lang w:val="pl-PL"/>
        </w:rPr>
        <w:t>&lt;W miarę możliwości udostępnij makietę albo przykład raportu lub ilustrację podobnych istniejących raportów, które ukazują pożądany układ raportu.&gt;</w:t>
      </w:r>
    </w:p>
    <w:sectPr w:rsidR="00981871" w:rsidRPr="006D5B71" w:rsidSect="000D2078">
      <w:headerReference w:type="default" r:id="rId7"/>
      <w:footerReference w:type="default" r:id="rId8"/>
      <w:footerReference w:type="first" r:id="rId9"/>
      <w:pgSz w:w="12240" w:h="15840" w:code="1"/>
      <w:pgMar w:top="1350" w:right="1440" w:bottom="1350" w:left="1440" w:header="708" w:footer="708"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871" w:rsidRDefault="00981871">
      <w:r>
        <w:separator/>
      </w:r>
    </w:p>
  </w:endnote>
  <w:endnote w:type="continuationSeparator" w:id="0">
    <w:p w:rsidR="00981871" w:rsidRDefault="009818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panose1 w:val="00000000000000000000"/>
    <w:charset w:val="02"/>
    <w:family w:val="auto"/>
    <w:notTrueType/>
    <w:pitch w:val="variable"/>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871" w:rsidRPr="00A10DEF" w:rsidRDefault="00981871" w:rsidP="00A10DEF">
    <w:pPr>
      <w:pStyle w:val="Footer"/>
    </w:pPr>
    <w:r w:rsidRPr="00A10DEF">
      <w:t>Copyright © 2013 by Karl Wiegers and Seilevel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871" w:rsidRPr="00A10DEF" w:rsidRDefault="00981871" w:rsidP="000D2078">
    <w:pPr>
      <w:pStyle w:val="Footer"/>
    </w:pPr>
    <w:r w:rsidRPr="00A10DEF">
      <w:t>Copyright © 2013 by Karl Wiegers and Seilevel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871" w:rsidRDefault="00981871">
      <w:r>
        <w:separator/>
      </w:r>
    </w:p>
  </w:footnote>
  <w:footnote w:type="continuationSeparator" w:id="0">
    <w:p w:rsidR="00981871" w:rsidRDefault="009818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871" w:rsidRDefault="00981871" w:rsidP="000D2078">
    <w:pPr>
      <w:pStyle w:val="Header"/>
      <w:tabs>
        <w:tab w:val="clear" w:pos="4680"/>
      </w:tabs>
      <w:jc w:val="left"/>
    </w:pPr>
    <w:r>
      <w:t>Wskazówki dotyczące specyfikowania raportów</w:t>
    </w:r>
    <w:r w:rsidRPr="00DE16BE">
      <w:tab/>
    </w:r>
    <w:r>
      <w:t>Strona</w:t>
    </w:r>
    <w:r w:rsidRPr="00DE16BE">
      <w:t xml:space="preserve"> </w:t>
    </w:r>
    <w:r w:rsidRPr="000D2078">
      <w:rPr>
        <w:rStyle w:val="PageNumber"/>
      </w:rPr>
      <w:fldChar w:fldCharType="begin"/>
    </w:r>
    <w:r w:rsidRPr="000D2078">
      <w:rPr>
        <w:rStyle w:val="PageNumber"/>
      </w:rPr>
      <w:instrText xml:space="preserve"> PAGE </w:instrText>
    </w:r>
    <w:r w:rsidRPr="000D2078">
      <w:rPr>
        <w:rStyle w:val="PageNumber"/>
      </w:rPr>
      <w:fldChar w:fldCharType="separate"/>
    </w:r>
    <w:r>
      <w:rPr>
        <w:rStyle w:val="PageNumber"/>
        <w:noProof/>
      </w:rPr>
      <w:t>6</w:t>
    </w:r>
    <w:r w:rsidRPr="000D2078">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6664E90"/>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7D6AB572"/>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460ED856"/>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41CEE11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4F8E7A8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35682D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2202E9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1CC651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7DC028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65898B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6647514"/>
    <w:lvl w:ilvl="0">
      <w:numFmt w:val="bullet"/>
      <w:lvlText w:val="*"/>
      <w:lvlJc w:val="left"/>
    </w:lvl>
  </w:abstractNum>
  <w:abstractNum w:abstractNumId="11">
    <w:nsid w:val="0EF759E0"/>
    <w:multiLevelType w:val="hybridMultilevel"/>
    <w:tmpl w:val="D76009F6"/>
    <w:lvl w:ilvl="0" w:tplc="5C2C84E8">
      <w:start w:val="1"/>
      <w:numFmt w:val="bullet"/>
      <w:lvlText w:val=""/>
      <w:lvlJc w:val="left"/>
      <w:pPr>
        <w:tabs>
          <w:tab w:val="num" w:pos="0"/>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18D7406"/>
    <w:multiLevelType w:val="multilevel"/>
    <w:tmpl w:val="D2860BDA"/>
    <w:lvl w:ilvl="0">
      <w:start w:val="1"/>
      <w:numFmt w:val="bullet"/>
      <w:lvlText w:val=""/>
      <w:lvlJc w:val="left"/>
      <w:pPr>
        <w:tabs>
          <w:tab w:val="num" w:pos="-3240"/>
        </w:tabs>
        <w:ind w:left="-324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17850911"/>
    <w:multiLevelType w:val="hybridMultilevel"/>
    <w:tmpl w:val="4AB43FBC"/>
    <w:lvl w:ilvl="0" w:tplc="F45E3D6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75D41B6"/>
    <w:multiLevelType w:val="singleLevel"/>
    <w:tmpl w:val="64CEBDC8"/>
    <w:lvl w:ilvl="0">
      <w:start w:val="1"/>
      <w:numFmt w:val="bullet"/>
      <w:lvlText w:val=""/>
      <w:lvlJc w:val="left"/>
      <w:pPr>
        <w:tabs>
          <w:tab w:val="num" w:pos="360"/>
        </w:tabs>
        <w:ind w:left="360" w:hanging="360"/>
      </w:pPr>
      <w:rPr>
        <w:rFonts w:ascii="Symbol" w:hAnsi="Symbol" w:hint="default"/>
      </w:rPr>
    </w:lvl>
  </w:abstractNum>
  <w:abstractNum w:abstractNumId="15">
    <w:nsid w:val="2A193859"/>
    <w:multiLevelType w:val="singleLevel"/>
    <w:tmpl w:val="67BE8056"/>
    <w:lvl w:ilvl="0">
      <w:start w:val="1"/>
      <w:numFmt w:val="bullet"/>
      <w:lvlText w:val=""/>
      <w:lvlJc w:val="left"/>
      <w:pPr>
        <w:tabs>
          <w:tab w:val="num" w:pos="360"/>
        </w:tabs>
        <w:ind w:left="288" w:hanging="288"/>
      </w:pPr>
      <w:rPr>
        <w:rFonts w:ascii="Symbol" w:hAnsi="Symbol" w:hint="default"/>
      </w:rPr>
    </w:lvl>
  </w:abstractNum>
  <w:abstractNum w:abstractNumId="16">
    <w:nsid w:val="2BA644EB"/>
    <w:multiLevelType w:val="hybridMultilevel"/>
    <w:tmpl w:val="19F66DEC"/>
    <w:lvl w:ilvl="0" w:tplc="D09202A4">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8055E1A"/>
    <w:multiLevelType w:val="hybridMultilevel"/>
    <w:tmpl w:val="BB541878"/>
    <w:lvl w:ilvl="0" w:tplc="1F5A11A8">
      <w:start w:val="1"/>
      <w:numFmt w:val="bullet"/>
      <w:lvlText w:val=""/>
      <w:lvlJc w:val="left"/>
      <w:pPr>
        <w:tabs>
          <w:tab w:val="num" w:pos="720"/>
        </w:tabs>
        <w:ind w:left="720" w:hanging="360"/>
      </w:pPr>
      <w:rPr>
        <w:rFonts w:ascii="Monotype Sorts" w:hAnsi="Monotype Sor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4662F3F"/>
    <w:multiLevelType w:val="singleLevel"/>
    <w:tmpl w:val="8B4077EC"/>
    <w:lvl w:ilvl="0">
      <w:start w:val="1"/>
      <w:numFmt w:val="bullet"/>
      <w:pStyle w:val="tablebullet"/>
      <w:lvlText w:val=""/>
      <w:lvlJc w:val="left"/>
      <w:pPr>
        <w:tabs>
          <w:tab w:val="num" w:pos="360"/>
        </w:tabs>
        <w:ind w:left="360" w:hanging="360"/>
      </w:pPr>
      <w:rPr>
        <w:rFonts w:ascii="Symbol" w:hAnsi="Symbol" w:hint="default"/>
      </w:rPr>
    </w:lvl>
  </w:abstractNum>
  <w:abstractNum w:abstractNumId="19">
    <w:nsid w:val="47CB0AA4"/>
    <w:multiLevelType w:val="singleLevel"/>
    <w:tmpl w:val="F3DA7538"/>
    <w:lvl w:ilvl="0">
      <w:start w:val="1"/>
      <w:numFmt w:val="bullet"/>
      <w:lvlText w:val=""/>
      <w:lvlJc w:val="left"/>
      <w:pPr>
        <w:tabs>
          <w:tab w:val="num" w:pos="360"/>
        </w:tabs>
        <w:ind w:left="360" w:hanging="360"/>
      </w:pPr>
      <w:rPr>
        <w:rFonts w:ascii="Symbol" w:hAnsi="Symbol" w:hint="default"/>
      </w:rPr>
    </w:lvl>
  </w:abstractNum>
  <w:abstractNum w:abstractNumId="20">
    <w:nsid w:val="54947AFD"/>
    <w:multiLevelType w:val="multilevel"/>
    <w:tmpl w:val="E9EEDBD4"/>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1152"/>
        </w:tabs>
        <w:ind w:left="432"/>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nsid w:val="59C51CA7"/>
    <w:multiLevelType w:val="singleLevel"/>
    <w:tmpl w:val="64CEBDC8"/>
    <w:lvl w:ilvl="0">
      <w:start w:val="1"/>
      <w:numFmt w:val="bullet"/>
      <w:lvlText w:val=""/>
      <w:lvlJc w:val="left"/>
      <w:pPr>
        <w:tabs>
          <w:tab w:val="num" w:pos="360"/>
        </w:tabs>
        <w:ind w:left="360" w:hanging="360"/>
      </w:pPr>
      <w:rPr>
        <w:rFonts w:ascii="Symbol" w:hAnsi="Symbol" w:hint="default"/>
      </w:rPr>
    </w:lvl>
  </w:abstractNum>
  <w:abstractNum w:abstractNumId="22">
    <w:nsid w:val="5D1247EE"/>
    <w:multiLevelType w:val="hybridMultilevel"/>
    <w:tmpl w:val="76CAB4C4"/>
    <w:lvl w:ilvl="0" w:tplc="D85E5068">
      <w:start w:val="1"/>
      <w:numFmt w:val="bullet"/>
      <w:lvlText w:val=""/>
      <w:lvlJc w:val="left"/>
      <w:pPr>
        <w:tabs>
          <w:tab w:val="num" w:pos="360"/>
        </w:tabs>
        <w:ind w:left="-32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FE219C6"/>
    <w:multiLevelType w:val="hybridMultilevel"/>
    <w:tmpl w:val="1054B6A0"/>
    <w:lvl w:ilvl="0" w:tplc="A3D4733A">
      <w:start w:val="1"/>
      <w:numFmt w:val="bullet"/>
      <w:pStyle w:val="BullLis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4">
    <w:nsid w:val="67E34468"/>
    <w:multiLevelType w:val="multilevel"/>
    <w:tmpl w:val="972E284A"/>
    <w:lvl w:ilvl="0">
      <w:start w:val="1"/>
      <w:numFmt w:val="bullet"/>
      <w:lvlText w:val=""/>
      <w:lvlJc w:val="left"/>
      <w:pPr>
        <w:tabs>
          <w:tab w:val="num" w:pos="360"/>
        </w:tabs>
        <w:ind w:left="-324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5714903"/>
    <w:multiLevelType w:val="hybridMultilevel"/>
    <w:tmpl w:val="E4CADF7A"/>
    <w:lvl w:ilvl="0" w:tplc="5C5EDF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21"/>
  </w:num>
  <w:num w:numId="4">
    <w:abstractNumId w:val="14"/>
  </w:num>
  <w:num w:numId="5">
    <w:abstractNumId w:val="15"/>
  </w:num>
  <w:num w:numId="6">
    <w:abstractNumId w:val="16"/>
  </w:num>
  <w:num w:numId="7">
    <w:abstractNumId w:val="12"/>
  </w:num>
  <w:num w:numId="8">
    <w:abstractNumId w:val="22"/>
  </w:num>
  <w:num w:numId="9">
    <w:abstractNumId w:val="24"/>
  </w:num>
  <w:num w:numId="10">
    <w:abstractNumId w:val="13"/>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7"/>
  </w:num>
  <w:num w:numId="22">
    <w:abstractNumId w:val="11"/>
  </w:num>
  <w:num w:numId="23">
    <w:abstractNumId w:val="10"/>
    <w:lvlOverride w:ilvl="0">
      <w:lvl w:ilvl="0">
        <w:start w:val="1"/>
        <w:numFmt w:val="bullet"/>
        <w:lvlText w:val=""/>
        <w:legacy w:legacy="1" w:legacySpace="0" w:legacyIndent="360"/>
        <w:lvlJc w:val="left"/>
        <w:pPr>
          <w:ind w:left="360" w:hanging="360"/>
        </w:pPr>
        <w:rPr>
          <w:rFonts w:ascii="Wingdings" w:hAnsi="Wingdings" w:hint="default"/>
          <w:sz w:val="16"/>
        </w:rPr>
      </w:lvl>
    </w:lvlOverride>
  </w:num>
  <w:num w:numId="24">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25">
    <w:abstractNumId w:val="18"/>
  </w:num>
  <w:num w:numId="26">
    <w:abstractNumId w:val="25"/>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23"/>
  </w:num>
  <w:num w:numId="36">
    <w:abstractNumId w:val="18"/>
  </w:num>
  <w:num w:numId="37">
    <w:abstractNumId w:val="18"/>
  </w:num>
  <w:num w:numId="38">
    <w:abstractNumId w:val="18"/>
  </w:num>
  <w:num w:numId="39">
    <w:abstractNumId w:val="18"/>
  </w:num>
  <w:num w:numId="4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stylePaneFormatFilter w:val="3001"/>
  <w:defaultTabStop w:val="720"/>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44E9B422-D6E8-46B4-B917-1A0BD7FAC66C}"/>
    <w:docVar w:name="dgnword-eventsink" w:val="69127512"/>
  </w:docVars>
  <w:rsids>
    <w:rsidRoot w:val="00A72660"/>
    <w:rsid w:val="00010BB5"/>
    <w:rsid w:val="0004581B"/>
    <w:rsid w:val="00052428"/>
    <w:rsid w:val="000639CF"/>
    <w:rsid w:val="00070E83"/>
    <w:rsid w:val="00077204"/>
    <w:rsid w:val="00077EFF"/>
    <w:rsid w:val="00087540"/>
    <w:rsid w:val="000B1C1A"/>
    <w:rsid w:val="000B2C46"/>
    <w:rsid w:val="000C6FA6"/>
    <w:rsid w:val="000D2078"/>
    <w:rsid w:val="000D70C6"/>
    <w:rsid w:val="00107827"/>
    <w:rsid w:val="0011344E"/>
    <w:rsid w:val="00116066"/>
    <w:rsid w:val="0015062A"/>
    <w:rsid w:val="00171D63"/>
    <w:rsid w:val="001901D3"/>
    <w:rsid w:val="00194A93"/>
    <w:rsid w:val="001A1F1A"/>
    <w:rsid w:val="002046F3"/>
    <w:rsid w:val="00244D1A"/>
    <w:rsid w:val="00276FC4"/>
    <w:rsid w:val="00282B87"/>
    <w:rsid w:val="00287C34"/>
    <w:rsid w:val="00294698"/>
    <w:rsid w:val="00296167"/>
    <w:rsid w:val="002A663D"/>
    <w:rsid w:val="002D3069"/>
    <w:rsid w:val="002D7860"/>
    <w:rsid w:val="002E7687"/>
    <w:rsid w:val="00302605"/>
    <w:rsid w:val="00303591"/>
    <w:rsid w:val="00315047"/>
    <w:rsid w:val="00321543"/>
    <w:rsid w:val="00322030"/>
    <w:rsid w:val="00325D02"/>
    <w:rsid w:val="00340793"/>
    <w:rsid w:val="00351D4B"/>
    <w:rsid w:val="003533CA"/>
    <w:rsid w:val="003715CB"/>
    <w:rsid w:val="003723AD"/>
    <w:rsid w:val="00376E4D"/>
    <w:rsid w:val="00386284"/>
    <w:rsid w:val="00392773"/>
    <w:rsid w:val="003A1B48"/>
    <w:rsid w:val="003A6D5F"/>
    <w:rsid w:val="003C12F9"/>
    <w:rsid w:val="003D35A3"/>
    <w:rsid w:val="003D4A87"/>
    <w:rsid w:val="00402C5A"/>
    <w:rsid w:val="00410E15"/>
    <w:rsid w:val="00417077"/>
    <w:rsid w:val="00423907"/>
    <w:rsid w:val="00424D5E"/>
    <w:rsid w:val="00435EA2"/>
    <w:rsid w:val="004536CD"/>
    <w:rsid w:val="0046512F"/>
    <w:rsid w:val="00470F6D"/>
    <w:rsid w:val="00491576"/>
    <w:rsid w:val="004933F9"/>
    <w:rsid w:val="004D77BB"/>
    <w:rsid w:val="004E18E0"/>
    <w:rsid w:val="004E69F3"/>
    <w:rsid w:val="00506BA5"/>
    <w:rsid w:val="00522F87"/>
    <w:rsid w:val="00541FE4"/>
    <w:rsid w:val="005421ED"/>
    <w:rsid w:val="00571E13"/>
    <w:rsid w:val="00581DFF"/>
    <w:rsid w:val="00592C8B"/>
    <w:rsid w:val="005A3736"/>
    <w:rsid w:val="005B71BF"/>
    <w:rsid w:val="005F33A9"/>
    <w:rsid w:val="006331F4"/>
    <w:rsid w:val="00654A27"/>
    <w:rsid w:val="0066140F"/>
    <w:rsid w:val="00666B1A"/>
    <w:rsid w:val="00670A55"/>
    <w:rsid w:val="00680C52"/>
    <w:rsid w:val="006813F1"/>
    <w:rsid w:val="00691205"/>
    <w:rsid w:val="006A262E"/>
    <w:rsid w:val="006A4D6E"/>
    <w:rsid w:val="006B29C5"/>
    <w:rsid w:val="006B627A"/>
    <w:rsid w:val="006C1BAD"/>
    <w:rsid w:val="006D5B71"/>
    <w:rsid w:val="00707EDB"/>
    <w:rsid w:val="007335D8"/>
    <w:rsid w:val="007350C3"/>
    <w:rsid w:val="00760B76"/>
    <w:rsid w:val="007A7CDB"/>
    <w:rsid w:val="007B5382"/>
    <w:rsid w:val="007B6722"/>
    <w:rsid w:val="007F22AF"/>
    <w:rsid w:val="007F3A1B"/>
    <w:rsid w:val="008063F6"/>
    <w:rsid w:val="00812BE0"/>
    <w:rsid w:val="00817919"/>
    <w:rsid w:val="0084460C"/>
    <w:rsid w:val="0085558E"/>
    <w:rsid w:val="0085655E"/>
    <w:rsid w:val="00857CD6"/>
    <w:rsid w:val="0087136C"/>
    <w:rsid w:val="0088028E"/>
    <w:rsid w:val="008A47C8"/>
    <w:rsid w:val="008A4B94"/>
    <w:rsid w:val="008B3DB5"/>
    <w:rsid w:val="008B3E47"/>
    <w:rsid w:val="008C1AE4"/>
    <w:rsid w:val="008E2C10"/>
    <w:rsid w:val="008E3F2F"/>
    <w:rsid w:val="00911676"/>
    <w:rsid w:val="00912EA5"/>
    <w:rsid w:val="00913636"/>
    <w:rsid w:val="00921510"/>
    <w:rsid w:val="00941FE0"/>
    <w:rsid w:val="0094217D"/>
    <w:rsid w:val="0096798E"/>
    <w:rsid w:val="00972A26"/>
    <w:rsid w:val="00981871"/>
    <w:rsid w:val="00996A88"/>
    <w:rsid w:val="009A5755"/>
    <w:rsid w:val="009C70C5"/>
    <w:rsid w:val="009D0F45"/>
    <w:rsid w:val="009D60CC"/>
    <w:rsid w:val="00A0280F"/>
    <w:rsid w:val="00A05900"/>
    <w:rsid w:val="00A10DEF"/>
    <w:rsid w:val="00A13887"/>
    <w:rsid w:val="00A279FF"/>
    <w:rsid w:val="00A72660"/>
    <w:rsid w:val="00A94090"/>
    <w:rsid w:val="00AB1CCB"/>
    <w:rsid w:val="00AB4793"/>
    <w:rsid w:val="00AC7211"/>
    <w:rsid w:val="00AD0022"/>
    <w:rsid w:val="00AE7B93"/>
    <w:rsid w:val="00B03520"/>
    <w:rsid w:val="00B06FFB"/>
    <w:rsid w:val="00B125DA"/>
    <w:rsid w:val="00B407D4"/>
    <w:rsid w:val="00B466D2"/>
    <w:rsid w:val="00B52964"/>
    <w:rsid w:val="00B54B1E"/>
    <w:rsid w:val="00B5795C"/>
    <w:rsid w:val="00B6464A"/>
    <w:rsid w:val="00B72E3D"/>
    <w:rsid w:val="00B82B9F"/>
    <w:rsid w:val="00B84220"/>
    <w:rsid w:val="00B9636B"/>
    <w:rsid w:val="00B968E5"/>
    <w:rsid w:val="00BA1084"/>
    <w:rsid w:val="00BE6383"/>
    <w:rsid w:val="00BF3662"/>
    <w:rsid w:val="00C409FA"/>
    <w:rsid w:val="00C440CA"/>
    <w:rsid w:val="00C44273"/>
    <w:rsid w:val="00C45927"/>
    <w:rsid w:val="00C50E86"/>
    <w:rsid w:val="00C60CA4"/>
    <w:rsid w:val="00C666B8"/>
    <w:rsid w:val="00C7260A"/>
    <w:rsid w:val="00C95B70"/>
    <w:rsid w:val="00CC6D25"/>
    <w:rsid w:val="00CE5BA3"/>
    <w:rsid w:val="00CF3E83"/>
    <w:rsid w:val="00D25247"/>
    <w:rsid w:val="00D31FC8"/>
    <w:rsid w:val="00D33F7D"/>
    <w:rsid w:val="00D36B2A"/>
    <w:rsid w:val="00D378C3"/>
    <w:rsid w:val="00D44868"/>
    <w:rsid w:val="00D53A4D"/>
    <w:rsid w:val="00D60232"/>
    <w:rsid w:val="00D62575"/>
    <w:rsid w:val="00D63A45"/>
    <w:rsid w:val="00D64D05"/>
    <w:rsid w:val="00DD7002"/>
    <w:rsid w:val="00DE16BE"/>
    <w:rsid w:val="00DF5E26"/>
    <w:rsid w:val="00E01292"/>
    <w:rsid w:val="00E04872"/>
    <w:rsid w:val="00E123E6"/>
    <w:rsid w:val="00E17A2A"/>
    <w:rsid w:val="00E2555A"/>
    <w:rsid w:val="00E30BB8"/>
    <w:rsid w:val="00E4252B"/>
    <w:rsid w:val="00E43F1D"/>
    <w:rsid w:val="00E7335C"/>
    <w:rsid w:val="00EA1D69"/>
    <w:rsid w:val="00EA5DA1"/>
    <w:rsid w:val="00EB4611"/>
    <w:rsid w:val="00ED2182"/>
    <w:rsid w:val="00EE6475"/>
    <w:rsid w:val="00EF6F1F"/>
    <w:rsid w:val="00F0316E"/>
    <w:rsid w:val="00F05E91"/>
    <w:rsid w:val="00F14780"/>
    <w:rsid w:val="00F164C0"/>
    <w:rsid w:val="00F516ED"/>
    <w:rsid w:val="00F77C5E"/>
    <w:rsid w:val="00F8647B"/>
    <w:rsid w:val="00FA6A7C"/>
    <w:rsid w:val="00FB37B3"/>
    <w:rsid w:val="00FD3B94"/>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3CA"/>
    <w:pPr>
      <w:spacing w:line="240" w:lineRule="exact"/>
    </w:pPr>
    <w:rPr>
      <w:sz w:val="24"/>
      <w:szCs w:val="20"/>
      <w:lang w:val="en-US" w:eastAsia="en-US"/>
    </w:rPr>
  </w:style>
  <w:style w:type="paragraph" w:styleId="Heading1">
    <w:name w:val="heading 1"/>
    <w:basedOn w:val="Normal"/>
    <w:next w:val="Normal"/>
    <w:link w:val="Heading1Char"/>
    <w:uiPriority w:val="99"/>
    <w:qFormat/>
    <w:rsid w:val="003533CA"/>
    <w:pPr>
      <w:keepNext/>
      <w:spacing w:before="240" w:after="240" w:line="240" w:lineRule="auto"/>
      <w:outlineLvl w:val="0"/>
    </w:pPr>
    <w:rPr>
      <w:rFonts w:ascii="Arial" w:hAnsi="Arial"/>
      <w:b/>
      <w:kern w:val="28"/>
      <w:sz w:val="28"/>
    </w:rPr>
  </w:style>
  <w:style w:type="paragraph" w:styleId="Heading2">
    <w:name w:val="heading 2"/>
    <w:basedOn w:val="Normal"/>
    <w:next w:val="Normal"/>
    <w:link w:val="Heading2Char"/>
    <w:uiPriority w:val="99"/>
    <w:qFormat/>
    <w:rsid w:val="003533CA"/>
    <w:pPr>
      <w:keepNext/>
      <w:numPr>
        <w:ilvl w:val="1"/>
        <w:numId w:val="1"/>
      </w:numPr>
      <w:spacing w:before="240" w:after="240"/>
      <w:outlineLvl w:val="1"/>
    </w:pPr>
    <w:rPr>
      <w:b/>
      <w:sz w:val="28"/>
    </w:rPr>
  </w:style>
  <w:style w:type="paragraph" w:styleId="Heading3">
    <w:name w:val="heading 3"/>
    <w:basedOn w:val="Normal"/>
    <w:next w:val="Normal"/>
    <w:link w:val="Heading3Char"/>
    <w:uiPriority w:val="99"/>
    <w:qFormat/>
    <w:rsid w:val="003533CA"/>
    <w:pPr>
      <w:keepNext/>
      <w:numPr>
        <w:ilvl w:val="2"/>
        <w:numId w:val="1"/>
      </w:numPr>
      <w:spacing w:before="60" w:after="60" w:line="240" w:lineRule="auto"/>
      <w:outlineLvl w:val="2"/>
    </w:pPr>
    <w:rPr>
      <w:rFonts w:ascii="Arial" w:hAnsi="Arial"/>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A4D6E"/>
    <w:rPr>
      <w:rFonts w:ascii="Cambria" w:hAnsi="Cambria" w:cs="Times New Roman"/>
      <w:b/>
      <w:bCs/>
      <w:kern w:val="32"/>
      <w:sz w:val="32"/>
      <w:szCs w:val="32"/>
      <w:lang w:val="en-US" w:eastAsia="en-US"/>
    </w:rPr>
  </w:style>
  <w:style w:type="character" w:customStyle="1" w:styleId="Heading2Char">
    <w:name w:val="Heading 2 Char"/>
    <w:basedOn w:val="DefaultParagraphFont"/>
    <w:link w:val="Heading2"/>
    <w:uiPriority w:val="99"/>
    <w:semiHidden/>
    <w:locked/>
    <w:rsid w:val="006A4D6E"/>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6A4D6E"/>
    <w:rPr>
      <w:rFonts w:ascii="Cambria" w:hAnsi="Cambria" w:cs="Times New Roman"/>
      <w:b/>
      <w:bCs/>
      <w:sz w:val="26"/>
      <w:szCs w:val="26"/>
      <w:lang w:val="en-US" w:eastAsia="en-US"/>
    </w:rPr>
  </w:style>
  <w:style w:type="paragraph" w:styleId="Footer">
    <w:name w:val="footer"/>
    <w:basedOn w:val="Normal"/>
    <w:link w:val="FooterChar"/>
    <w:uiPriority w:val="99"/>
    <w:rsid w:val="000D2078"/>
    <w:pPr>
      <w:tabs>
        <w:tab w:val="center" w:pos="4680"/>
        <w:tab w:val="right" w:pos="9360"/>
      </w:tabs>
      <w:jc w:val="center"/>
    </w:pPr>
    <w:rPr>
      <w:b/>
      <w:i/>
      <w:sz w:val="20"/>
    </w:rPr>
  </w:style>
  <w:style w:type="character" w:customStyle="1" w:styleId="FooterChar">
    <w:name w:val="Footer Char"/>
    <w:basedOn w:val="DefaultParagraphFont"/>
    <w:link w:val="Footer"/>
    <w:uiPriority w:val="99"/>
    <w:locked/>
    <w:rsid w:val="000D2078"/>
    <w:rPr>
      <w:rFonts w:cs="Times New Roman"/>
      <w:b/>
      <w:i/>
    </w:rPr>
  </w:style>
  <w:style w:type="paragraph" w:customStyle="1" w:styleId="bar">
    <w:name w:val="bar"/>
    <w:basedOn w:val="Normal"/>
    <w:uiPriority w:val="99"/>
    <w:rsid w:val="003533CA"/>
    <w:rPr>
      <w:szCs w:val="24"/>
    </w:rPr>
  </w:style>
  <w:style w:type="paragraph" w:styleId="Header">
    <w:name w:val="header"/>
    <w:basedOn w:val="Normal"/>
    <w:link w:val="HeaderChar"/>
    <w:uiPriority w:val="99"/>
    <w:rsid w:val="003533CA"/>
    <w:pPr>
      <w:tabs>
        <w:tab w:val="center" w:pos="4680"/>
        <w:tab w:val="right" w:pos="9360"/>
      </w:tabs>
      <w:jc w:val="center"/>
    </w:pPr>
    <w:rPr>
      <w:b/>
      <w:i/>
      <w:sz w:val="22"/>
    </w:rPr>
  </w:style>
  <w:style w:type="character" w:customStyle="1" w:styleId="HeaderChar">
    <w:name w:val="Header Char"/>
    <w:basedOn w:val="DefaultParagraphFont"/>
    <w:link w:val="Header"/>
    <w:uiPriority w:val="99"/>
    <w:semiHidden/>
    <w:locked/>
    <w:rsid w:val="006A4D6E"/>
    <w:rPr>
      <w:rFonts w:cs="Times New Roman"/>
      <w:sz w:val="20"/>
      <w:szCs w:val="20"/>
      <w:lang w:val="en-US" w:eastAsia="en-US"/>
    </w:rPr>
  </w:style>
  <w:style w:type="paragraph" w:customStyle="1" w:styleId="tableleft">
    <w:name w:val="table_left"/>
    <w:basedOn w:val="Normal"/>
    <w:uiPriority w:val="99"/>
    <w:rsid w:val="003533CA"/>
    <w:rPr>
      <w:b/>
      <w:szCs w:val="24"/>
    </w:rPr>
  </w:style>
  <w:style w:type="paragraph" w:customStyle="1" w:styleId="tableright">
    <w:name w:val="table_right"/>
    <w:basedOn w:val="tableleft"/>
    <w:uiPriority w:val="99"/>
    <w:rsid w:val="003533CA"/>
    <w:rPr>
      <w:b w:val="0"/>
    </w:rPr>
  </w:style>
  <w:style w:type="paragraph" w:customStyle="1" w:styleId="line">
    <w:name w:val="line"/>
    <w:basedOn w:val="tableleft"/>
    <w:uiPriority w:val="99"/>
    <w:rsid w:val="003533CA"/>
    <w:pPr>
      <w:spacing w:line="80" w:lineRule="exact"/>
    </w:pPr>
    <w:rPr>
      <w:sz w:val="8"/>
    </w:rPr>
  </w:style>
  <w:style w:type="paragraph" w:styleId="BalloonText">
    <w:name w:val="Balloon Text"/>
    <w:basedOn w:val="Normal"/>
    <w:link w:val="BalloonTextChar"/>
    <w:uiPriority w:val="99"/>
    <w:semiHidden/>
    <w:rsid w:val="003533C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A4D6E"/>
    <w:rPr>
      <w:rFonts w:cs="Times New Roman"/>
      <w:sz w:val="2"/>
      <w:lang w:val="en-US" w:eastAsia="en-US"/>
    </w:rPr>
  </w:style>
  <w:style w:type="character" w:styleId="PageNumber">
    <w:name w:val="page number"/>
    <w:basedOn w:val="DefaultParagraphFont"/>
    <w:uiPriority w:val="99"/>
    <w:rsid w:val="003533CA"/>
    <w:rPr>
      <w:rFonts w:cs="Times New Roman"/>
    </w:rPr>
  </w:style>
  <w:style w:type="paragraph" w:styleId="Title">
    <w:name w:val="Title"/>
    <w:basedOn w:val="Normal"/>
    <w:link w:val="TitleChar"/>
    <w:uiPriority w:val="99"/>
    <w:qFormat/>
    <w:rsid w:val="003533CA"/>
    <w:pPr>
      <w:spacing w:after="240" w:line="240" w:lineRule="auto"/>
      <w:jc w:val="center"/>
      <w:outlineLvl w:val="0"/>
    </w:pPr>
    <w:rPr>
      <w:rFonts w:ascii="Arial" w:hAnsi="Arial"/>
      <w:b/>
      <w:kern w:val="28"/>
      <w:sz w:val="32"/>
    </w:rPr>
  </w:style>
  <w:style w:type="character" w:customStyle="1" w:styleId="TitleChar">
    <w:name w:val="Title Char"/>
    <w:basedOn w:val="DefaultParagraphFont"/>
    <w:link w:val="Title"/>
    <w:uiPriority w:val="99"/>
    <w:locked/>
    <w:rsid w:val="006A4D6E"/>
    <w:rPr>
      <w:rFonts w:ascii="Cambria" w:hAnsi="Cambria" w:cs="Times New Roman"/>
      <w:b/>
      <w:bCs/>
      <w:kern w:val="28"/>
      <w:sz w:val="32"/>
      <w:szCs w:val="32"/>
      <w:lang w:val="en-US" w:eastAsia="en-US"/>
    </w:rPr>
  </w:style>
  <w:style w:type="paragraph" w:customStyle="1" w:styleId="tablebullet">
    <w:name w:val="table_bullet"/>
    <w:basedOn w:val="Normal"/>
    <w:uiPriority w:val="99"/>
    <w:rsid w:val="003533CA"/>
    <w:pPr>
      <w:numPr>
        <w:numId w:val="25"/>
      </w:numPr>
    </w:pPr>
    <w:rPr>
      <w:szCs w:val="24"/>
    </w:rPr>
  </w:style>
  <w:style w:type="character" w:styleId="CommentReference">
    <w:name w:val="annotation reference"/>
    <w:basedOn w:val="DefaultParagraphFont"/>
    <w:uiPriority w:val="99"/>
    <w:semiHidden/>
    <w:rsid w:val="003533CA"/>
    <w:rPr>
      <w:rFonts w:cs="Times New Roman"/>
      <w:sz w:val="16"/>
      <w:szCs w:val="16"/>
    </w:rPr>
  </w:style>
  <w:style w:type="paragraph" w:styleId="CommentText">
    <w:name w:val="annotation text"/>
    <w:basedOn w:val="Normal"/>
    <w:link w:val="CommentTextChar"/>
    <w:uiPriority w:val="99"/>
    <w:semiHidden/>
    <w:rsid w:val="003533CA"/>
    <w:rPr>
      <w:sz w:val="20"/>
    </w:rPr>
  </w:style>
  <w:style w:type="character" w:customStyle="1" w:styleId="CommentTextChar">
    <w:name w:val="Comment Text Char"/>
    <w:basedOn w:val="DefaultParagraphFont"/>
    <w:link w:val="CommentText"/>
    <w:uiPriority w:val="99"/>
    <w:semiHidden/>
    <w:locked/>
    <w:rsid w:val="006A4D6E"/>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rsid w:val="003533CA"/>
    <w:rPr>
      <w:b/>
      <w:bCs/>
    </w:rPr>
  </w:style>
  <w:style w:type="character" w:customStyle="1" w:styleId="CommentSubjectChar">
    <w:name w:val="Comment Subject Char"/>
    <w:basedOn w:val="CommentTextChar"/>
    <w:link w:val="CommentSubject"/>
    <w:uiPriority w:val="99"/>
    <w:semiHidden/>
    <w:locked/>
    <w:rsid w:val="006A4D6E"/>
    <w:rPr>
      <w:b/>
      <w:bCs/>
    </w:rPr>
  </w:style>
  <w:style w:type="paragraph" w:customStyle="1" w:styleId="template">
    <w:name w:val="template"/>
    <w:basedOn w:val="Normal"/>
    <w:uiPriority w:val="99"/>
    <w:rsid w:val="003533CA"/>
    <w:rPr>
      <w:i/>
    </w:rPr>
  </w:style>
  <w:style w:type="character" w:styleId="Hyperlink">
    <w:name w:val="Hyperlink"/>
    <w:basedOn w:val="DefaultParagraphFont"/>
    <w:uiPriority w:val="99"/>
    <w:rsid w:val="003533CA"/>
    <w:rPr>
      <w:rFonts w:cs="Times New Roman"/>
      <w:color w:val="0000FF"/>
      <w:u w:val="single"/>
    </w:rPr>
  </w:style>
  <w:style w:type="paragraph" w:styleId="Subtitle">
    <w:name w:val="Subtitle"/>
    <w:basedOn w:val="Normal"/>
    <w:link w:val="SubtitleChar"/>
    <w:uiPriority w:val="99"/>
    <w:qFormat/>
    <w:rsid w:val="003533CA"/>
    <w:pPr>
      <w:tabs>
        <w:tab w:val="left" w:pos="1440"/>
      </w:tabs>
      <w:outlineLvl w:val="1"/>
    </w:pPr>
    <w:rPr>
      <w:rFonts w:ascii="Arial" w:hAnsi="Arial" w:cs="Arial"/>
      <w:szCs w:val="24"/>
    </w:rPr>
  </w:style>
  <w:style w:type="character" w:customStyle="1" w:styleId="SubtitleChar">
    <w:name w:val="Subtitle Char"/>
    <w:basedOn w:val="DefaultParagraphFont"/>
    <w:link w:val="Subtitle"/>
    <w:uiPriority w:val="99"/>
    <w:locked/>
    <w:rsid w:val="006A4D6E"/>
    <w:rPr>
      <w:rFonts w:ascii="Cambria" w:hAnsi="Cambria" w:cs="Times New Roman"/>
      <w:sz w:val="24"/>
      <w:szCs w:val="24"/>
      <w:lang w:val="en-US" w:eastAsia="en-US"/>
    </w:rPr>
  </w:style>
  <w:style w:type="table" w:styleId="TableGrid">
    <w:name w:val="Table Grid"/>
    <w:basedOn w:val="TableNormal"/>
    <w:uiPriority w:val="99"/>
    <w:rsid w:val="003533CA"/>
    <w:pPr>
      <w:spacing w:line="240" w:lineRule="exact"/>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List">
    <w:name w:val="Bull List"/>
    <w:basedOn w:val="Normal"/>
    <w:uiPriority w:val="99"/>
    <w:rsid w:val="00244D1A"/>
    <w:pPr>
      <w:widowControl w:val="0"/>
      <w:numPr>
        <w:numId w:val="35"/>
      </w:numPr>
      <w:autoSpaceDE w:val="0"/>
      <w:autoSpaceDN w:val="0"/>
      <w:adjustRightInd w:val="0"/>
      <w:spacing w:after="140" w:line="260" w:lineRule="exact"/>
      <w:ind w:left="1051"/>
      <w:textAlignment w:val="baseline"/>
    </w:pPr>
    <w:rPr>
      <w:rFonts w:ascii="Segoe" w:hAnsi="Segoe" w:cs="Segoe"/>
      <w:color w:val="000000"/>
      <w:sz w:val="18"/>
      <w:szCs w:val="19"/>
    </w:rPr>
  </w:style>
  <w:style w:type="paragraph" w:customStyle="1" w:styleId="TableText">
    <w:name w:val="Table Text"/>
    <w:basedOn w:val="Normal"/>
    <w:uiPriority w:val="99"/>
    <w:rsid w:val="00244D1A"/>
    <w:pPr>
      <w:widowControl w:val="0"/>
      <w:tabs>
        <w:tab w:val="right" w:pos="300"/>
        <w:tab w:val="left" w:pos="480"/>
      </w:tabs>
      <w:autoSpaceDE w:val="0"/>
      <w:autoSpaceDN w:val="0"/>
      <w:adjustRightInd w:val="0"/>
      <w:spacing w:line="160" w:lineRule="atLeast"/>
      <w:textAlignment w:val="baseline"/>
    </w:pPr>
    <w:rPr>
      <w:rFonts w:ascii="Segoe" w:hAnsi="Segoe" w:cs="Segoe"/>
      <w:color w:val="000000"/>
      <w:sz w:val="14"/>
      <w:szCs w:val="14"/>
    </w:rPr>
  </w:style>
  <w:style w:type="paragraph" w:customStyle="1" w:styleId="TableBullList">
    <w:name w:val="Table Bull List"/>
    <w:basedOn w:val="BullList"/>
    <w:uiPriority w:val="99"/>
    <w:rsid w:val="00244D1A"/>
    <w:pPr>
      <w:spacing w:after="40" w:line="160" w:lineRule="atLeast"/>
      <w:ind w:left="300"/>
    </w:pPr>
    <w:rPr>
      <w:sz w:val="14"/>
      <w:szCs w:val="1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307</TotalTime>
  <Pages>6</Pages>
  <Words>1830</Words>
  <Characters>10982</Characters>
  <Application>Microsoft Office Outlook</Application>
  <DocSecurity>0</DocSecurity>
  <Lines>0</Lines>
  <Paragraphs>0</Paragraphs>
  <ScaleCrop>false</ScaleCrop>
  <Company>Process Impact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Guidance for Specifying Reports</dc:title>
  <dc:subject/>
  <dc:creator>Karl Wiegers</dc:creator>
  <cp:keywords/>
  <dc:description/>
  <cp:lastModifiedBy>Tomasz Rycharski</cp:lastModifiedBy>
  <cp:revision>94</cp:revision>
  <dcterms:created xsi:type="dcterms:W3CDTF">2014-07-31T12:53:00Z</dcterms:created>
  <dcterms:modified xsi:type="dcterms:W3CDTF">2014-10-09T12:03:00Z</dcterms:modified>
</cp:coreProperties>
</file>